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268"/>
        <w:gridCol w:w="6663"/>
        <w:gridCol w:w="1417"/>
      </w:tblGrid>
      <w:tr w:rsidR="00AC4118" w14:paraId="3FF744AA" w14:textId="77777777" w:rsidTr="0086777E">
        <w:tc>
          <w:tcPr>
            <w:tcW w:w="2268" w:type="dxa"/>
            <w:shd w:val="clear" w:color="auto" w:fill="E7E6E6" w:themeFill="background2"/>
          </w:tcPr>
          <w:p w14:paraId="73911C48" w14:textId="395621C4" w:rsidR="00AC4118" w:rsidRPr="0086777E" w:rsidRDefault="00AC4118" w:rsidP="0086777E">
            <w:pPr>
              <w:jc w:val="center"/>
              <w:rPr>
                <w:b/>
                <w:bCs/>
              </w:rPr>
            </w:pPr>
            <w:r w:rsidRPr="0086777E">
              <w:rPr>
                <w:b/>
                <w:bCs/>
              </w:rPr>
              <w:t>Nazwa projektu</w:t>
            </w:r>
          </w:p>
        </w:tc>
        <w:tc>
          <w:tcPr>
            <w:tcW w:w="6663" w:type="dxa"/>
            <w:shd w:val="clear" w:color="auto" w:fill="E7E6E6" w:themeFill="background2"/>
          </w:tcPr>
          <w:p w14:paraId="20F6F277" w14:textId="15639C29" w:rsidR="00AC4118" w:rsidRPr="0086777E" w:rsidRDefault="00AC4118" w:rsidP="0086777E">
            <w:pPr>
              <w:jc w:val="center"/>
              <w:rPr>
                <w:b/>
                <w:bCs/>
              </w:rPr>
            </w:pPr>
            <w:r w:rsidRPr="0086777E">
              <w:rPr>
                <w:b/>
                <w:bCs/>
              </w:rPr>
              <w:t>Charakterystyka</w:t>
            </w:r>
          </w:p>
        </w:tc>
        <w:tc>
          <w:tcPr>
            <w:tcW w:w="1417" w:type="dxa"/>
            <w:shd w:val="clear" w:color="auto" w:fill="E7E6E6" w:themeFill="background2"/>
          </w:tcPr>
          <w:p w14:paraId="3CC07FE5" w14:textId="31CF831D" w:rsidR="00AC4118" w:rsidRPr="0086777E" w:rsidRDefault="00AC4118" w:rsidP="0086777E">
            <w:pPr>
              <w:jc w:val="center"/>
              <w:rPr>
                <w:b/>
                <w:bCs/>
              </w:rPr>
            </w:pPr>
            <w:r w:rsidRPr="0086777E">
              <w:rPr>
                <w:b/>
                <w:bCs/>
              </w:rPr>
              <w:t>Koszt</w:t>
            </w:r>
          </w:p>
        </w:tc>
      </w:tr>
      <w:tr w:rsidR="00AC4118" w14:paraId="2217121B" w14:textId="77777777" w:rsidTr="0086777E">
        <w:tc>
          <w:tcPr>
            <w:tcW w:w="2268" w:type="dxa"/>
            <w:shd w:val="clear" w:color="auto" w:fill="E7E6E6" w:themeFill="background2"/>
          </w:tcPr>
          <w:p w14:paraId="2F282DC1" w14:textId="77777777" w:rsidR="0086777E" w:rsidRDefault="0086777E" w:rsidP="0086777E">
            <w:pPr>
              <w:jc w:val="center"/>
            </w:pPr>
          </w:p>
          <w:p w14:paraId="6F1E2B49" w14:textId="77777777" w:rsidR="0086777E" w:rsidRDefault="0086777E" w:rsidP="0086777E">
            <w:pPr>
              <w:jc w:val="center"/>
            </w:pPr>
          </w:p>
          <w:p w14:paraId="16CD41DB" w14:textId="77777777" w:rsidR="0086777E" w:rsidRDefault="0086777E" w:rsidP="0086777E">
            <w:pPr>
              <w:jc w:val="center"/>
            </w:pPr>
          </w:p>
          <w:p w14:paraId="2C1B7DB3" w14:textId="77777777" w:rsidR="0086777E" w:rsidRDefault="0086777E" w:rsidP="0086777E">
            <w:pPr>
              <w:jc w:val="center"/>
            </w:pPr>
          </w:p>
          <w:p w14:paraId="0BD57922" w14:textId="77777777" w:rsidR="0086777E" w:rsidRDefault="0086777E" w:rsidP="0086777E">
            <w:pPr>
              <w:jc w:val="center"/>
            </w:pPr>
          </w:p>
          <w:p w14:paraId="438AB619" w14:textId="77777777" w:rsidR="0086777E" w:rsidRDefault="0086777E" w:rsidP="0086777E">
            <w:pPr>
              <w:jc w:val="center"/>
            </w:pPr>
          </w:p>
          <w:p w14:paraId="0C120ABF" w14:textId="1C9743E0" w:rsidR="00AC4118" w:rsidRPr="0086777E" w:rsidRDefault="00AC4118" w:rsidP="00772DF7">
            <w:pPr>
              <w:jc w:val="center"/>
              <w:rPr>
                <w:b/>
                <w:bCs/>
              </w:rPr>
            </w:pPr>
            <w:r w:rsidRPr="0086777E">
              <w:rPr>
                <w:b/>
                <w:bCs/>
              </w:rPr>
              <w:t>Zielona klasa</w:t>
            </w:r>
          </w:p>
        </w:tc>
        <w:tc>
          <w:tcPr>
            <w:tcW w:w="6663" w:type="dxa"/>
          </w:tcPr>
          <w:p w14:paraId="0DAADB51" w14:textId="77777777" w:rsidR="0086777E" w:rsidRDefault="0086777E" w:rsidP="0086777E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3DEB635" w14:textId="33650A3E" w:rsidR="0086777E" w:rsidRDefault="00AC4118" w:rsidP="0086777E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>Projekt "Zielona klasa" obejmuje utworzenie klasy wraz z wyposażeniem. Będzie to miejsce do prowadzenia na świeżym powietrzu lekcji, pogadanek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Obiekt będzie zlokalizowany na ogólnodostępnym terenie podwórka SP</w:t>
            </w:r>
            <w:r w:rsidR="00772DF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20, bez sztywno wytyczonej granicy. </w:t>
            </w:r>
          </w:p>
          <w:p w14:paraId="77B3F93E" w14:textId="3CD017E3" w:rsidR="00AC4118" w:rsidRDefault="0086777E" w:rsidP="0086777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Zadanie pn. „Zielona klasa” obejmuje</w:t>
            </w:r>
            <w:r w:rsidR="00AC41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AC4118">
              <w:rPr>
                <w:rFonts w:ascii="Calibri" w:hAnsi="Calibri" w:cs="Calibri"/>
              </w:rPr>
              <w:t>wykonani</w:t>
            </w:r>
            <w:r>
              <w:rPr>
                <w:rFonts w:ascii="Calibri" w:hAnsi="Calibri" w:cs="Calibri"/>
              </w:rPr>
              <w:t>e</w:t>
            </w:r>
            <w:r w:rsidR="00AC4118">
              <w:rPr>
                <w:rFonts w:ascii="Calibri" w:hAnsi="Calibri" w:cs="Calibri"/>
              </w:rPr>
              <w:t xml:space="preserve"> dokumentacji projektowej i realizacj</w:t>
            </w:r>
            <w:r w:rsidR="00104A46">
              <w:rPr>
                <w:rFonts w:ascii="Calibri" w:hAnsi="Calibri" w:cs="Calibri"/>
              </w:rPr>
              <w:t>ę</w:t>
            </w:r>
            <w:r w:rsidR="00AC4118">
              <w:rPr>
                <w:rFonts w:ascii="Calibri" w:hAnsi="Calibri" w:cs="Calibri"/>
              </w:rPr>
              <w:t xml:space="preserve"> </w:t>
            </w:r>
            <w:r w:rsidR="00104A46">
              <w:rPr>
                <w:rFonts w:ascii="Calibri" w:hAnsi="Calibri" w:cs="Calibri"/>
              </w:rPr>
              <w:t>zagospodarowania terenu</w:t>
            </w:r>
            <w:r w:rsidR="00104A46">
              <w:rPr>
                <w:rFonts w:ascii="Calibri" w:hAnsi="Calibri" w:cs="Calibri"/>
              </w:rPr>
              <w:t xml:space="preserve"> </w:t>
            </w:r>
            <w:r w:rsidR="00AC4118">
              <w:rPr>
                <w:rFonts w:ascii="Calibri" w:hAnsi="Calibri" w:cs="Calibri"/>
              </w:rPr>
              <w:t>zgodnie z nią, zakup  i montaż  betonowego stołu do ping-ponga, ławek ze stolikami do gier lub z panelem służącym integracji sensorycznej czy też tablicą edukacyjną bez dodatkowego przyłącza elektrycznego, gdyż nie wymagają one zasilania. W zależności od ostatecznej wersji projektu, przygotowanego z uwzględnieniem przewidzianych kosztów</w:t>
            </w:r>
            <w:r>
              <w:rPr>
                <w:rFonts w:ascii="Calibri" w:hAnsi="Calibri" w:cs="Calibri"/>
              </w:rPr>
              <w:t xml:space="preserve"> </w:t>
            </w:r>
            <w:r w:rsidR="00AC4118">
              <w:rPr>
                <w:rFonts w:ascii="Calibri" w:hAnsi="Calibri" w:cs="Calibri"/>
              </w:rPr>
              <w:t>realizacji, zadanie będzie mogło obejmować również wiatę bądź inne zadas</w:t>
            </w:r>
            <w:bookmarkStart w:id="0" w:name="_GoBack"/>
            <w:bookmarkEnd w:id="0"/>
            <w:r w:rsidR="00AC4118">
              <w:rPr>
                <w:rFonts w:ascii="Calibri" w:hAnsi="Calibri" w:cs="Calibri"/>
              </w:rPr>
              <w:t>zenie lub chodniczek doprowadzający</w:t>
            </w:r>
            <w:r>
              <w:rPr>
                <w:rFonts w:ascii="Calibri" w:hAnsi="Calibri" w:cs="Calibri"/>
              </w:rPr>
              <w:t xml:space="preserve">. </w:t>
            </w:r>
          </w:p>
          <w:p w14:paraId="2B3304D3" w14:textId="0E3B2387" w:rsidR="002A7180" w:rsidRDefault="002A7180" w:rsidP="0086777E">
            <w:pPr>
              <w:jc w:val="both"/>
            </w:pPr>
          </w:p>
        </w:tc>
        <w:tc>
          <w:tcPr>
            <w:tcW w:w="1417" w:type="dxa"/>
          </w:tcPr>
          <w:p w14:paraId="7404E09F" w14:textId="77777777" w:rsidR="0086777E" w:rsidRDefault="0086777E" w:rsidP="00772DF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E7D4EE5" w14:textId="77777777" w:rsidR="0086777E" w:rsidRDefault="0086777E" w:rsidP="00772DF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2904A4D" w14:textId="77777777" w:rsidR="0086777E" w:rsidRDefault="0086777E" w:rsidP="00772DF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FA66542" w14:textId="77777777" w:rsidR="0086777E" w:rsidRDefault="0086777E" w:rsidP="00772DF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A945492" w14:textId="77777777" w:rsidR="0086777E" w:rsidRDefault="0086777E" w:rsidP="00772DF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ABF90F6" w14:textId="77777777" w:rsidR="0086777E" w:rsidRDefault="0086777E" w:rsidP="00772DF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F4CD869" w14:textId="022911DA" w:rsidR="00AC4118" w:rsidRDefault="00AC4118" w:rsidP="00772DF7">
            <w:pPr>
              <w:jc w:val="center"/>
            </w:pPr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>79 694,00 zł</w:t>
            </w:r>
          </w:p>
        </w:tc>
      </w:tr>
      <w:tr w:rsidR="00AC4118" w14:paraId="05D562BB" w14:textId="77777777" w:rsidTr="0086777E">
        <w:tc>
          <w:tcPr>
            <w:tcW w:w="2268" w:type="dxa"/>
            <w:shd w:val="clear" w:color="auto" w:fill="E7E6E6" w:themeFill="background2"/>
          </w:tcPr>
          <w:p w14:paraId="52D43106" w14:textId="77777777" w:rsidR="0086777E" w:rsidRDefault="0086777E" w:rsidP="0086777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3ABC9B68" w14:textId="34FC6C51" w:rsidR="00AC4118" w:rsidRPr="0086777E" w:rsidRDefault="00AC4118" w:rsidP="0086777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6777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Naprawa oświetlenia ulicznego.</w:t>
            </w:r>
          </w:p>
          <w:p w14:paraId="6A1E671B" w14:textId="77777777" w:rsidR="00AC4118" w:rsidRDefault="00AC4118" w:rsidP="0086777E">
            <w:pPr>
              <w:jc w:val="center"/>
            </w:pPr>
          </w:p>
        </w:tc>
        <w:tc>
          <w:tcPr>
            <w:tcW w:w="6663" w:type="dxa"/>
          </w:tcPr>
          <w:p w14:paraId="4BCA8FD3" w14:textId="77777777" w:rsidR="0086777E" w:rsidRDefault="0086777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B6653B9" w14:textId="0DCEA632" w:rsidR="00AC4118" w:rsidRDefault="00AC4118"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>Wymiana skorodowanych słupów betonowych oświetleniowych</w:t>
            </w:r>
          </w:p>
        </w:tc>
        <w:tc>
          <w:tcPr>
            <w:tcW w:w="1417" w:type="dxa"/>
          </w:tcPr>
          <w:p w14:paraId="3837374B" w14:textId="77777777" w:rsidR="0086777E" w:rsidRDefault="0086777E" w:rsidP="00772DF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FA69CAD" w14:textId="3169859A" w:rsidR="00AC4118" w:rsidRDefault="00AC4118" w:rsidP="00772DF7">
            <w:pPr>
              <w:jc w:val="center"/>
            </w:pPr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>79 694,00 zł</w:t>
            </w:r>
          </w:p>
        </w:tc>
      </w:tr>
    </w:tbl>
    <w:p w14:paraId="223F262E" w14:textId="77777777" w:rsidR="0063688E" w:rsidRDefault="0063688E"/>
    <w:sectPr w:rsidR="0063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18"/>
    <w:rsid w:val="00104A46"/>
    <w:rsid w:val="002A7180"/>
    <w:rsid w:val="0063688E"/>
    <w:rsid w:val="00772DF7"/>
    <w:rsid w:val="0086777E"/>
    <w:rsid w:val="00AC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F31B"/>
  <w15:chartTrackingRefBased/>
  <w15:docId w15:val="{B073DEEE-1B4D-4E23-B612-95E4DBA2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</Words>
  <Characters>851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Matacz</dc:creator>
  <cp:keywords/>
  <dc:description/>
  <cp:lastModifiedBy>Aneta Czarnocka-Kanik</cp:lastModifiedBy>
  <cp:revision>6</cp:revision>
  <dcterms:created xsi:type="dcterms:W3CDTF">2020-06-10T11:30:00Z</dcterms:created>
  <dcterms:modified xsi:type="dcterms:W3CDTF">2020-06-12T06:36:00Z</dcterms:modified>
</cp:coreProperties>
</file>