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DC1" w:rsidRDefault="009B2DC1" w:rsidP="0098366C">
      <w:pPr>
        <w:spacing w:line="276" w:lineRule="auto"/>
        <w:rPr>
          <w:rFonts w:asciiTheme="minorHAnsi" w:hAnsiTheme="minorHAnsi" w:cstheme="minorHAnsi"/>
          <w:b/>
        </w:rPr>
      </w:pPr>
    </w:p>
    <w:p w:rsidR="00167DFE" w:rsidRPr="00104F97" w:rsidRDefault="00BA76DB" w:rsidP="00104F9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04F97">
        <w:rPr>
          <w:rFonts w:asciiTheme="minorHAnsi" w:hAnsiTheme="minorHAnsi" w:cstheme="minorHAnsi"/>
          <w:b/>
        </w:rPr>
        <w:t xml:space="preserve">Protokół </w:t>
      </w:r>
    </w:p>
    <w:p w:rsidR="00315056" w:rsidRPr="00104F97" w:rsidRDefault="00DE6C41" w:rsidP="00104F9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04F97">
        <w:rPr>
          <w:rFonts w:asciiTheme="minorHAnsi" w:hAnsiTheme="minorHAnsi" w:cstheme="minorHAnsi"/>
          <w:b/>
        </w:rPr>
        <w:t xml:space="preserve">z przeprowadzonych </w:t>
      </w:r>
      <w:r w:rsidR="00315056" w:rsidRPr="00104F97">
        <w:rPr>
          <w:rFonts w:asciiTheme="minorHAnsi" w:hAnsiTheme="minorHAnsi" w:cstheme="minorHAnsi"/>
          <w:b/>
          <w:color w:val="000000"/>
        </w:rPr>
        <w:t xml:space="preserve">konsultacji </w:t>
      </w:r>
      <w:r w:rsidRPr="00104F97">
        <w:rPr>
          <w:rFonts w:asciiTheme="minorHAnsi" w:hAnsiTheme="minorHAnsi" w:cstheme="minorHAnsi"/>
          <w:b/>
          <w:color w:val="000000"/>
        </w:rPr>
        <w:t xml:space="preserve">w sprawie </w:t>
      </w:r>
      <w:r w:rsidR="00315056" w:rsidRPr="00104F97">
        <w:rPr>
          <w:rFonts w:asciiTheme="minorHAnsi" w:hAnsiTheme="minorHAnsi" w:cstheme="minorHAnsi"/>
          <w:b/>
          <w:color w:val="000000"/>
        </w:rPr>
        <w:t>projektu</w:t>
      </w:r>
      <w:r w:rsidR="00315056" w:rsidRPr="00104F97">
        <w:rPr>
          <w:rFonts w:asciiTheme="minorHAnsi" w:hAnsiTheme="minorHAnsi" w:cstheme="minorHAnsi"/>
          <w:b/>
        </w:rPr>
        <w:t xml:space="preserve"> uchwały </w:t>
      </w:r>
      <w:r w:rsidR="00315056" w:rsidRPr="00104F97">
        <w:rPr>
          <w:rFonts w:asciiTheme="minorHAnsi" w:hAnsiTheme="minorHAnsi" w:cstheme="minorHAnsi"/>
          <w:b/>
          <w:bCs/>
        </w:rPr>
        <w:t>Rocznego programu współpracy</w:t>
      </w:r>
      <w:r w:rsidR="00167DFE" w:rsidRPr="00104F97">
        <w:rPr>
          <w:rFonts w:asciiTheme="minorHAnsi" w:hAnsiTheme="minorHAnsi" w:cstheme="minorHAnsi"/>
          <w:b/>
          <w:bCs/>
        </w:rPr>
        <w:t xml:space="preserve"> </w:t>
      </w:r>
      <w:r w:rsidR="00315056" w:rsidRPr="00104F97">
        <w:rPr>
          <w:rFonts w:asciiTheme="minorHAnsi" w:hAnsiTheme="minorHAnsi" w:cstheme="minorHAnsi"/>
          <w:b/>
          <w:bCs/>
        </w:rPr>
        <w:t>z organizacjami pozarządowymi oraz podmiotami wymienionymi w art. 3 ust. 3 Ustawy o działalności pożytku publicznego i o wolontariacie na rok 20</w:t>
      </w:r>
      <w:r w:rsidR="00DF1729" w:rsidRPr="00104F97">
        <w:rPr>
          <w:rFonts w:asciiTheme="minorHAnsi" w:hAnsiTheme="minorHAnsi" w:cstheme="minorHAnsi"/>
          <w:b/>
          <w:bCs/>
        </w:rPr>
        <w:t>2</w:t>
      </w:r>
      <w:r w:rsidRPr="00104F97">
        <w:rPr>
          <w:rFonts w:asciiTheme="minorHAnsi" w:hAnsiTheme="minorHAnsi" w:cstheme="minorHAnsi"/>
          <w:b/>
          <w:bCs/>
        </w:rPr>
        <w:t>2</w:t>
      </w:r>
      <w:r w:rsidR="00315056" w:rsidRPr="00104F97">
        <w:rPr>
          <w:rFonts w:asciiTheme="minorHAnsi" w:hAnsiTheme="minorHAnsi" w:cstheme="minorHAnsi"/>
          <w:b/>
          <w:bCs/>
        </w:rPr>
        <w:t>.</w:t>
      </w:r>
    </w:p>
    <w:p w:rsidR="00BA76DB" w:rsidRPr="00104F97" w:rsidRDefault="00BA76DB" w:rsidP="00104F97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BA76DB" w:rsidRPr="00104F97" w:rsidRDefault="00BA76DB" w:rsidP="00104F97">
      <w:pPr>
        <w:spacing w:line="276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>1. Przedmiot konsultacji</w:t>
      </w:r>
      <w:r w:rsidR="00C241A0" w:rsidRPr="00104F97">
        <w:rPr>
          <w:rFonts w:asciiTheme="minorHAnsi" w:hAnsiTheme="minorHAnsi" w:cstheme="minorHAnsi"/>
        </w:rPr>
        <w:t>:</w:t>
      </w:r>
    </w:p>
    <w:p w:rsidR="00623D67" w:rsidRPr="006F69F5" w:rsidRDefault="00BA76DB" w:rsidP="00104F97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104F97">
        <w:rPr>
          <w:rFonts w:asciiTheme="minorHAnsi" w:hAnsiTheme="minorHAnsi" w:cstheme="minorHAnsi"/>
          <w:color w:val="000000"/>
        </w:rPr>
        <w:t xml:space="preserve">Wydział </w:t>
      </w:r>
      <w:r w:rsidR="00DF1729" w:rsidRPr="00104F97">
        <w:rPr>
          <w:rFonts w:asciiTheme="minorHAnsi" w:hAnsiTheme="minorHAnsi" w:cstheme="minorHAnsi"/>
          <w:color w:val="000000"/>
        </w:rPr>
        <w:t xml:space="preserve">Dialogu Społecznego </w:t>
      </w:r>
      <w:r w:rsidR="00DE6C41" w:rsidRPr="00104F97">
        <w:rPr>
          <w:rFonts w:asciiTheme="minorHAnsi" w:hAnsiTheme="minorHAnsi" w:cstheme="minorHAnsi"/>
          <w:color w:val="000000"/>
        </w:rPr>
        <w:t>-</w:t>
      </w:r>
      <w:r w:rsidR="00DF1729" w:rsidRPr="00104F97">
        <w:rPr>
          <w:rFonts w:asciiTheme="minorHAnsi" w:hAnsiTheme="minorHAnsi" w:cstheme="minorHAnsi"/>
          <w:color w:val="000000"/>
        </w:rPr>
        <w:t xml:space="preserve"> Referat Organizacji Pozarządowych </w:t>
      </w:r>
      <w:r w:rsidRPr="00104F97">
        <w:rPr>
          <w:rFonts w:asciiTheme="minorHAnsi" w:hAnsiTheme="minorHAnsi" w:cstheme="minorHAnsi"/>
        </w:rPr>
        <w:t xml:space="preserve">opracował </w:t>
      </w:r>
      <w:r w:rsidR="00B2056F" w:rsidRPr="00104F97">
        <w:rPr>
          <w:rFonts w:asciiTheme="minorHAnsi" w:hAnsiTheme="minorHAnsi" w:cstheme="minorHAnsi"/>
          <w:color w:val="000000"/>
        </w:rPr>
        <w:t>projekt uchwały</w:t>
      </w:r>
      <w:r w:rsidR="00B2056F" w:rsidRPr="00104F97">
        <w:rPr>
          <w:rFonts w:asciiTheme="minorHAnsi" w:eastAsia="Times New Roman" w:hAnsiTheme="minorHAnsi" w:cstheme="minorHAnsi"/>
          <w:b/>
        </w:rPr>
        <w:t xml:space="preserve"> </w:t>
      </w:r>
      <w:r w:rsidR="00315056" w:rsidRPr="00104F97">
        <w:rPr>
          <w:rFonts w:asciiTheme="minorHAnsi" w:hAnsiTheme="minorHAnsi" w:cstheme="minorHAnsi"/>
          <w:bCs/>
        </w:rPr>
        <w:t>Rocznego programu współpracy z organizacjami pozarządowymi oraz podmiotami wymienionymi w art. 3 ust. 3 Ustawy o działalności pożytku publicznego i o wolontariacie na</w:t>
      </w:r>
      <w:r w:rsidR="00B009D9" w:rsidRPr="00104F97">
        <w:rPr>
          <w:rFonts w:asciiTheme="minorHAnsi" w:hAnsiTheme="minorHAnsi" w:cstheme="minorHAnsi"/>
          <w:bCs/>
        </w:rPr>
        <w:t> </w:t>
      </w:r>
      <w:r w:rsidR="00315056" w:rsidRPr="00104F97">
        <w:rPr>
          <w:rFonts w:asciiTheme="minorHAnsi" w:hAnsiTheme="minorHAnsi" w:cstheme="minorHAnsi"/>
          <w:bCs/>
        </w:rPr>
        <w:t>rok 20</w:t>
      </w:r>
      <w:r w:rsidR="00DF1729" w:rsidRPr="00104F97">
        <w:rPr>
          <w:rFonts w:asciiTheme="minorHAnsi" w:hAnsiTheme="minorHAnsi" w:cstheme="minorHAnsi"/>
          <w:bCs/>
        </w:rPr>
        <w:t>2</w:t>
      </w:r>
      <w:r w:rsidR="00DE6C41" w:rsidRPr="00104F97">
        <w:rPr>
          <w:rFonts w:asciiTheme="minorHAnsi" w:hAnsiTheme="minorHAnsi" w:cstheme="minorHAnsi"/>
          <w:bCs/>
        </w:rPr>
        <w:t>2</w:t>
      </w:r>
      <w:r w:rsidR="00315056" w:rsidRPr="00104F97">
        <w:rPr>
          <w:rFonts w:asciiTheme="minorHAnsi" w:hAnsiTheme="minorHAnsi" w:cstheme="minorHAnsi"/>
          <w:bCs/>
        </w:rPr>
        <w:t>.</w:t>
      </w:r>
      <w:r w:rsidR="006F69F5">
        <w:rPr>
          <w:rFonts w:asciiTheme="minorHAnsi" w:hAnsiTheme="minorHAnsi" w:cstheme="minorHAnsi"/>
          <w:bCs/>
        </w:rPr>
        <w:t xml:space="preserve"> </w:t>
      </w:r>
      <w:r w:rsidRPr="00104F97">
        <w:rPr>
          <w:rFonts w:asciiTheme="minorHAnsi" w:eastAsia="Times New Roman" w:hAnsiTheme="minorHAnsi" w:cstheme="minorHAnsi"/>
          <w:lang w:eastAsia="ar-SA" w:bidi="ar-SA"/>
        </w:rPr>
        <w:t>Konsultacje przeprowadzono n</w:t>
      </w:r>
      <w:r w:rsidRPr="00104F97">
        <w:rPr>
          <w:rFonts w:asciiTheme="minorHAnsi" w:hAnsiTheme="minorHAnsi" w:cstheme="minorHAnsi"/>
        </w:rPr>
        <w:t>a podstawie Uchwały Nr</w:t>
      </w:r>
      <w:r w:rsidR="00FC51F3" w:rsidRPr="00104F97">
        <w:rPr>
          <w:rFonts w:asciiTheme="minorHAnsi" w:hAnsiTheme="minorHAnsi" w:cstheme="minorHAnsi"/>
        </w:rPr>
        <w:t> </w:t>
      </w:r>
      <w:r w:rsidRPr="00104F97">
        <w:rPr>
          <w:rFonts w:asciiTheme="minorHAnsi" w:hAnsiTheme="minorHAnsi" w:cstheme="minorHAnsi"/>
        </w:rPr>
        <w:t>LVI/706/2010 Rady M</w:t>
      </w:r>
      <w:r w:rsidR="004D6537" w:rsidRPr="00104F97">
        <w:rPr>
          <w:rFonts w:asciiTheme="minorHAnsi" w:hAnsiTheme="minorHAnsi" w:cstheme="minorHAnsi"/>
        </w:rPr>
        <w:t>iasta Jastrzębie</w:t>
      </w:r>
      <w:r w:rsidR="001A36AA" w:rsidRPr="00104F97">
        <w:rPr>
          <w:rFonts w:asciiTheme="minorHAnsi" w:hAnsiTheme="minorHAnsi" w:cstheme="minorHAnsi"/>
        </w:rPr>
        <w:t>-</w:t>
      </w:r>
      <w:r w:rsidR="00B2056F" w:rsidRPr="00104F97">
        <w:rPr>
          <w:rFonts w:asciiTheme="minorHAnsi" w:hAnsiTheme="minorHAnsi" w:cstheme="minorHAnsi"/>
        </w:rPr>
        <w:t xml:space="preserve">Zdrój </w:t>
      </w:r>
      <w:r w:rsidRPr="00104F97">
        <w:rPr>
          <w:rFonts w:asciiTheme="minorHAnsi" w:hAnsiTheme="minorHAnsi" w:cstheme="minorHAnsi"/>
        </w:rPr>
        <w:t xml:space="preserve">z dnia 27 maja 2010 r. w sprawie szczegółowego sposobu konsultowania </w:t>
      </w:r>
      <w:r w:rsidRPr="00104F97">
        <w:rPr>
          <w:rFonts w:asciiTheme="minorHAnsi" w:hAnsiTheme="minorHAnsi" w:cstheme="minorHAnsi"/>
          <w:color w:val="000000"/>
        </w:rPr>
        <w:t>z organizacjami pozarządowymi i podmiotami wymienionymi w art. 3 ust. 3 ustawy z dni</w:t>
      </w:r>
      <w:r w:rsidR="00C36003" w:rsidRPr="00104F97">
        <w:rPr>
          <w:rFonts w:asciiTheme="minorHAnsi" w:hAnsiTheme="minorHAnsi" w:cstheme="minorHAnsi"/>
          <w:color w:val="000000"/>
        </w:rPr>
        <w:t>a</w:t>
      </w:r>
      <w:r w:rsidR="006F69F5">
        <w:rPr>
          <w:rFonts w:asciiTheme="minorHAnsi" w:hAnsiTheme="minorHAnsi" w:cstheme="minorHAnsi"/>
          <w:color w:val="000000"/>
        </w:rPr>
        <w:t xml:space="preserve"> </w:t>
      </w:r>
      <w:r w:rsidRPr="00104F97">
        <w:rPr>
          <w:rFonts w:asciiTheme="minorHAnsi" w:hAnsiTheme="minorHAnsi" w:cstheme="minorHAnsi"/>
          <w:color w:val="000000"/>
        </w:rPr>
        <w:t>24 kwietnia 2003 roku o działalności pożytku publicznego i</w:t>
      </w:r>
      <w:r w:rsidR="002007F5" w:rsidRPr="00104F97">
        <w:rPr>
          <w:rFonts w:asciiTheme="minorHAnsi" w:hAnsiTheme="minorHAnsi" w:cstheme="minorHAnsi"/>
          <w:color w:val="000000"/>
        </w:rPr>
        <w:t> </w:t>
      </w:r>
      <w:r w:rsidRPr="00104F97">
        <w:rPr>
          <w:rFonts w:asciiTheme="minorHAnsi" w:hAnsiTheme="minorHAnsi" w:cstheme="minorHAnsi"/>
          <w:color w:val="000000"/>
        </w:rPr>
        <w:t>o</w:t>
      </w:r>
      <w:r w:rsidR="002007F5" w:rsidRPr="00104F97">
        <w:rPr>
          <w:rFonts w:asciiTheme="minorHAnsi" w:hAnsiTheme="minorHAnsi" w:cstheme="minorHAnsi"/>
          <w:color w:val="000000"/>
        </w:rPr>
        <w:t> </w:t>
      </w:r>
      <w:r w:rsidRPr="00104F97">
        <w:rPr>
          <w:rFonts w:asciiTheme="minorHAnsi" w:hAnsiTheme="minorHAnsi" w:cstheme="minorHAnsi"/>
          <w:color w:val="000000"/>
        </w:rPr>
        <w:t>wolontariacie projektów aktów prawa miejscowego gminy Jastrzębie</w:t>
      </w:r>
      <w:r w:rsidR="00DF1729" w:rsidRPr="00104F97">
        <w:rPr>
          <w:rFonts w:asciiTheme="minorHAnsi" w:hAnsiTheme="minorHAnsi" w:cstheme="minorHAnsi"/>
          <w:color w:val="000000"/>
        </w:rPr>
        <w:t>-</w:t>
      </w:r>
      <w:r w:rsidR="00E740AD" w:rsidRPr="00104F97">
        <w:rPr>
          <w:rFonts w:asciiTheme="minorHAnsi" w:hAnsiTheme="minorHAnsi" w:cstheme="minorHAnsi"/>
          <w:color w:val="000000"/>
        </w:rPr>
        <w:t xml:space="preserve">Zdrój </w:t>
      </w:r>
      <w:r w:rsidRPr="00104F97">
        <w:rPr>
          <w:rFonts w:asciiTheme="minorHAnsi" w:hAnsiTheme="minorHAnsi" w:cstheme="minorHAnsi"/>
          <w:color w:val="000000"/>
        </w:rPr>
        <w:t>w</w:t>
      </w:r>
      <w:r w:rsidR="00FC51F3" w:rsidRPr="00104F97">
        <w:rPr>
          <w:rFonts w:asciiTheme="minorHAnsi" w:hAnsiTheme="minorHAnsi" w:cstheme="minorHAnsi"/>
          <w:color w:val="000000"/>
        </w:rPr>
        <w:t> </w:t>
      </w:r>
      <w:r w:rsidRPr="00104F97">
        <w:rPr>
          <w:rFonts w:asciiTheme="minorHAnsi" w:hAnsiTheme="minorHAnsi" w:cstheme="minorHAnsi"/>
          <w:color w:val="000000"/>
        </w:rPr>
        <w:t>dziedzinach dotyczących działalności statutowej tych organizacji oraz Zarządzen</w:t>
      </w:r>
      <w:r w:rsidR="00C4732B" w:rsidRPr="00104F97">
        <w:rPr>
          <w:rFonts w:asciiTheme="minorHAnsi" w:hAnsiTheme="minorHAnsi" w:cstheme="minorHAnsi"/>
          <w:color w:val="000000"/>
        </w:rPr>
        <w:t>ia</w:t>
      </w:r>
      <w:r w:rsidR="0043044D" w:rsidRPr="00104F97">
        <w:rPr>
          <w:rFonts w:asciiTheme="minorHAnsi" w:hAnsiTheme="minorHAnsi" w:cstheme="minorHAnsi"/>
          <w:color w:val="000000"/>
        </w:rPr>
        <w:t xml:space="preserve"> </w:t>
      </w:r>
      <w:r w:rsidR="00C4732B" w:rsidRPr="00104F97">
        <w:rPr>
          <w:rFonts w:asciiTheme="minorHAnsi" w:hAnsiTheme="minorHAnsi" w:cstheme="minorHAnsi"/>
          <w:color w:val="000000"/>
        </w:rPr>
        <w:t>Prezydenta Miasta Jastrzębie-</w:t>
      </w:r>
      <w:r w:rsidRPr="00104F97">
        <w:rPr>
          <w:rFonts w:asciiTheme="minorHAnsi" w:hAnsiTheme="minorHAnsi" w:cstheme="minorHAnsi"/>
          <w:color w:val="000000"/>
        </w:rPr>
        <w:t xml:space="preserve">Zdrój </w:t>
      </w:r>
      <w:r w:rsidR="00623D67" w:rsidRPr="00104F97">
        <w:rPr>
          <w:rFonts w:asciiTheme="minorHAnsi" w:hAnsiTheme="minorHAnsi" w:cstheme="minorHAnsi"/>
          <w:color w:val="000000"/>
        </w:rPr>
        <w:br/>
      </w:r>
      <w:r w:rsidR="00623D67" w:rsidRPr="00104F97">
        <w:rPr>
          <w:rFonts w:asciiTheme="minorHAnsi" w:hAnsiTheme="minorHAnsi" w:cstheme="minorHAnsi"/>
        </w:rPr>
        <w:t>Nr Or-IV.0050</w:t>
      </w:r>
      <w:r w:rsidR="0043044D" w:rsidRPr="00104F97">
        <w:rPr>
          <w:rFonts w:asciiTheme="minorHAnsi" w:hAnsiTheme="minorHAnsi" w:cstheme="minorHAnsi"/>
        </w:rPr>
        <w:t>.589.</w:t>
      </w:r>
      <w:r w:rsidR="00623D67" w:rsidRPr="00104F97">
        <w:rPr>
          <w:rFonts w:asciiTheme="minorHAnsi" w:hAnsiTheme="minorHAnsi" w:cstheme="minorHAnsi"/>
        </w:rPr>
        <w:t>202</w:t>
      </w:r>
      <w:r w:rsidR="00DE6C41" w:rsidRPr="00104F97">
        <w:rPr>
          <w:rFonts w:asciiTheme="minorHAnsi" w:hAnsiTheme="minorHAnsi" w:cstheme="minorHAnsi"/>
        </w:rPr>
        <w:t>1</w:t>
      </w:r>
      <w:r w:rsidR="00623D67" w:rsidRPr="00104F97">
        <w:rPr>
          <w:rFonts w:asciiTheme="minorHAnsi" w:hAnsiTheme="minorHAnsi" w:cstheme="minorHAnsi"/>
          <w:color w:val="000000"/>
        </w:rPr>
        <w:t xml:space="preserve"> </w:t>
      </w:r>
      <w:r w:rsidR="00623D67" w:rsidRPr="00104F97">
        <w:rPr>
          <w:rFonts w:asciiTheme="minorHAnsi" w:hAnsiTheme="minorHAnsi" w:cstheme="minorHAnsi"/>
          <w:bCs/>
        </w:rPr>
        <w:t xml:space="preserve">z dnia </w:t>
      </w:r>
      <w:r w:rsidR="0043044D" w:rsidRPr="00104F97">
        <w:rPr>
          <w:rFonts w:asciiTheme="minorHAnsi" w:hAnsiTheme="minorHAnsi" w:cstheme="minorHAnsi"/>
          <w:bCs/>
        </w:rPr>
        <w:t xml:space="preserve">8 października </w:t>
      </w:r>
      <w:r w:rsidR="00623D67" w:rsidRPr="00104F97">
        <w:rPr>
          <w:rFonts w:asciiTheme="minorHAnsi" w:hAnsiTheme="minorHAnsi" w:cstheme="minorHAnsi"/>
          <w:bCs/>
        </w:rPr>
        <w:t>202</w:t>
      </w:r>
      <w:r w:rsidR="00DE6C41" w:rsidRPr="00104F97">
        <w:rPr>
          <w:rFonts w:asciiTheme="minorHAnsi" w:hAnsiTheme="minorHAnsi" w:cstheme="minorHAnsi"/>
          <w:bCs/>
        </w:rPr>
        <w:t>1</w:t>
      </w:r>
      <w:r w:rsidR="00623D67" w:rsidRPr="00104F97">
        <w:rPr>
          <w:rFonts w:asciiTheme="minorHAnsi" w:hAnsiTheme="minorHAnsi" w:cstheme="minorHAnsi"/>
          <w:bCs/>
        </w:rPr>
        <w:t xml:space="preserve"> r.</w:t>
      </w:r>
    </w:p>
    <w:p w:rsidR="00623D67" w:rsidRPr="00104F97" w:rsidRDefault="00623D67" w:rsidP="00104F97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BA76DB" w:rsidRPr="00104F97" w:rsidRDefault="00BA76DB" w:rsidP="00104F97">
      <w:pPr>
        <w:spacing w:line="276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>2. Podmioty uprawnione do uczestnictwa w konsultacjach</w:t>
      </w:r>
      <w:r w:rsidR="00C241A0" w:rsidRPr="00104F97">
        <w:rPr>
          <w:rFonts w:asciiTheme="minorHAnsi" w:hAnsiTheme="minorHAnsi" w:cstheme="minorHAnsi"/>
        </w:rPr>
        <w:t>:</w:t>
      </w:r>
    </w:p>
    <w:p w:rsidR="00BA76DB" w:rsidRPr="00104F97" w:rsidRDefault="00BA76DB" w:rsidP="00104F97">
      <w:pPr>
        <w:spacing w:line="276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>Podmiotami uprawnionymi do uczestnictwa w konsultacjach były organizacje pozarządowe                  i podmioty wymienione w art. 3 ust. 3 Ustawy z dnia 24 kwietnia 2003 roku o działalności pożytku publicznego i o wolontariacie prowadzące działalność statutow</w:t>
      </w:r>
      <w:r w:rsidR="00661DCD" w:rsidRPr="00104F97">
        <w:rPr>
          <w:rFonts w:asciiTheme="minorHAnsi" w:hAnsiTheme="minorHAnsi" w:cstheme="minorHAnsi"/>
        </w:rPr>
        <w:t>ą na terenie gminy Jastrzębie-</w:t>
      </w:r>
      <w:r w:rsidRPr="00104F97">
        <w:rPr>
          <w:rFonts w:asciiTheme="minorHAnsi" w:hAnsiTheme="minorHAnsi" w:cstheme="minorHAnsi"/>
        </w:rPr>
        <w:t>Zdrój.</w:t>
      </w:r>
    </w:p>
    <w:p w:rsidR="00BA76DB" w:rsidRPr="00104F97" w:rsidRDefault="00BA76DB" w:rsidP="00104F97">
      <w:pPr>
        <w:spacing w:line="276" w:lineRule="auto"/>
        <w:jc w:val="both"/>
        <w:rPr>
          <w:rFonts w:asciiTheme="minorHAnsi" w:hAnsiTheme="minorHAnsi" w:cstheme="minorHAnsi"/>
        </w:rPr>
      </w:pPr>
    </w:p>
    <w:p w:rsidR="00BA76DB" w:rsidRPr="00104F97" w:rsidRDefault="00BA76DB" w:rsidP="00104F97">
      <w:pPr>
        <w:spacing w:line="276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>3. Termin konsultacji</w:t>
      </w:r>
      <w:r w:rsidR="00C241A0" w:rsidRPr="00104F97">
        <w:rPr>
          <w:rFonts w:asciiTheme="minorHAnsi" w:hAnsiTheme="minorHAnsi" w:cstheme="minorHAnsi"/>
        </w:rPr>
        <w:t>:</w:t>
      </w:r>
    </w:p>
    <w:p w:rsidR="00623D67" w:rsidRPr="00104F97" w:rsidRDefault="00BA76DB" w:rsidP="00104F97">
      <w:pPr>
        <w:tabs>
          <w:tab w:val="left" w:pos="0"/>
        </w:tabs>
        <w:spacing w:line="276" w:lineRule="auto"/>
        <w:jc w:val="both"/>
        <w:rPr>
          <w:rFonts w:asciiTheme="minorHAnsi" w:eastAsia="Arial" w:hAnsiTheme="minorHAnsi" w:cstheme="minorHAnsi"/>
          <w:b/>
          <w:bCs/>
          <w:color w:val="000000"/>
        </w:rPr>
      </w:pPr>
      <w:r w:rsidRPr="00104F97">
        <w:rPr>
          <w:rFonts w:asciiTheme="minorHAnsi" w:hAnsiTheme="minorHAnsi" w:cstheme="minorHAnsi"/>
        </w:rPr>
        <w:t>Konsultacje przeprowadzono w terminie:</w:t>
      </w:r>
      <w:r w:rsidR="00B33DEB" w:rsidRPr="00104F97">
        <w:rPr>
          <w:rFonts w:asciiTheme="minorHAnsi" w:eastAsia="Arial" w:hAnsiTheme="minorHAnsi" w:cstheme="minorHAnsi"/>
          <w:color w:val="000000"/>
        </w:rPr>
        <w:t xml:space="preserve"> </w:t>
      </w:r>
      <w:r w:rsidR="00623D67" w:rsidRPr="00104F97">
        <w:rPr>
          <w:rFonts w:asciiTheme="minorHAnsi" w:eastAsia="Arial" w:hAnsiTheme="minorHAnsi" w:cstheme="minorHAnsi"/>
          <w:color w:val="000000"/>
        </w:rPr>
        <w:t xml:space="preserve">od </w:t>
      </w:r>
      <w:r w:rsidR="006F07A5" w:rsidRPr="00104F97">
        <w:rPr>
          <w:rFonts w:asciiTheme="minorHAnsi" w:eastAsia="Arial" w:hAnsiTheme="minorHAnsi" w:cstheme="minorHAnsi"/>
          <w:color w:val="000000"/>
        </w:rPr>
        <w:t>08</w:t>
      </w:r>
      <w:r w:rsidR="00DE6C41" w:rsidRPr="00104F97">
        <w:rPr>
          <w:rFonts w:asciiTheme="minorHAnsi" w:eastAsia="Arial" w:hAnsiTheme="minorHAnsi" w:cstheme="minorHAnsi"/>
          <w:color w:val="000000"/>
        </w:rPr>
        <w:t>.</w:t>
      </w:r>
      <w:r w:rsidR="006F07A5" w:rsidRPr="00104F97">
        <w:rPr>
          <w:rFonts w:asciiTheme="minorHAnsi" w:eastAsia="Arial" w:hAnsiTheme="minorHAnsi" w:cstheme="minorHAnsi"/>
          <w:color w:val="000000"/>
        </w:rPr>
        <w:t>10</w:t>
      </w:r>
      <w:r w:rsidR="00623D67" w:rsidRPr="00104F97">
        <w:rPr>
          <w:rFonts w:asciiTheme="minorHAnsi" w:eastAsia="Arial" w:hAnsiTheme="minorHAnsi" w:cstheme="minorHAnsi"/>
          <w:color w:val="000000"/>
        </w:rPr>
        <w:t>.202</w:t>
      </w:r>
      <w:r w:rsidR="00DE6C41" w:rsidRPr="00104F97">
        <w:rPr>
          <w:rFonts w:asciiTheme="minorHAnsi" w:eastAsia="Arial" w:hAnsiTheme="minorHAnsi" w:cstheme="minorHAnsi"/>
          <w:color w:val="000000"/>
        </w:rPr>
        <w:t>1</w:t>
      </w:r>
      <w:r w:rsidR="00623D67" w:rsidRPr="00104F97">
        <w:rPr>
          <w:rFonts w:asciiTheme="minorHAnsi" w:eastAsia="Arial" w:hAnsiTheme="minorHAnsi" w:cstheme="minorHAnsi"/>
          <w:color w:val="000000"/>
        </w:rPr>
        <w:t xml:space="preserve"> r.</w:t>
      </w:r>
      <w:r w:rsidR="00623D67" w:rsidRPr="00104F97">
        <w:rPr>
          <w:rFonts w:asciiTheme="minorHAnsi" w:eastAsia="Arial" w:hAnsiTheme="minorHAnsi" w:cstheme="minorHAnsi"/>
          <w:bCs/>
          <w:color w:val="000000"/>
        </w:rPr>
        <w:t xml:space="preserve"> </w:t>
      </w:r>
      <w:r w:rsidR="00623D67" w:rsidRPr="00104F97">
        <w:rPr>
          <w:rFonts w:asciiTheme="minorHAnsi" w:eastAsia="Arial" w:hAnsiTheme="minorHAnsi" w:cstheme="minorHAnsi"/>
          <w:color w:val="000000"/>
        </w:rPr>
        <w:t xml:space="preserve">do: </w:t>
      </w:r>
      <w:r w:rsidR="006F07A5" w:rsidRPr="00104F97">
        <w:rPr>
          <w:rFonts w:asciiTheme="minorHAnsi" w:eastAsia="Arial" w:hAnsiTheme="minorHAnsi" w:cstheme="minorHAnsi"/>
          <w:color w:val="000000"/>
        </w:rPr>
        <w:t>22</w:t>
      </w:r>
      <w:r w:rsidR="00623D67" w:rsidRPr="00104F97">
        <w:rPr>
          <w:rFonts w:asciiTheme="minorHAnsi" w:eastAsia="Arial" w:hAnsiTheme="minorHAnsi" w:cstheme="minorHAnsi"/>
          <w:color w:val="000000"/>
        </w:rPr>
        <w:t>.1</w:t>
      </w:r>
      <w:r w:rsidR="00DE6C41" w:rsidRPr="00104F97">
        <w:rPr>
          <w:rFonts w:asciiTheme="minorHAnsi" w:eastAsia="Arial" w:hAnsiTheme="minorHAnsi" w:cstheme="minorHAnsi"/>
          <w:color w:val="000000"/>
        </w:rPr>
        <w:t>0</w:t>
      </w:r>
      <w:r w:rsidR="00623D67" w:rsidRPr="00104F97">
        <w:rPr>
          <w:rFonts w:asciiTheme="minorHAnsi" w:eastAsia="Arial" w:hAnsiTheme="minorHAnsi" w:cstheme="minorHAnsi"/>
          <w:color w:val="000000"/>
        </w:rPr>
        <w:t>.202</w:t>
      </w:r>
      <w:r w:rsidR="00DE6C41" w:rsidRPr="00104F97">
        <w:rPr>
          <w:rFonts w:asciiTheme="minorHAnsi" w:eastAsia="Arial" w:hAnsiTheme="minorHAnsi" w:cstheme="minorHAnsi"/>
          <w:color w:val="000000"/>
        </w:rPr>
        <w:t>1</w:t>
      </w:r>
      <w:r w:rsidR="00623D67" w:rsidRPr="00104F97">
        <w:rPr>
          <w:rFonts w:asciiTheme="minorHAnsi" w:eastAsia="Arial" w:hAnsiTheme="minorHAnsi" w:cstheme="minorHAnsi"/>
          <w:color w:val="000000"/>
        </w:rPr>
        <w:t xml:space="preserve"> r.</w:t>
      </w:r>
    </w:p>
    <w:p w:rsidR="002F78EC" w:rsidRPr="00104F97" w:rsidRDefault="002F78EC" w:rsidP="00104F97">
      <w:pPr>
        <w:tabs>
          <w:tab w:val="left" w:pos="0"/>
        </w:tabs>
        <w:spacing w:line="276" w:lineRule="auto"/>
        <w:jc w:val="both"/>
        <w:rPr>
          <w:rFonts w:asciiTheme="minorHAnsi" w:eastAsia="Arial" w:hAnsiTheme="minorHAnsi" w:cstheme="minorHAnsi"/>
          <w:b/>
          <w:bCs/>
          <w:color w:val="000000"/>
        </w:rPr>
      </w:pPr>
    </w:p>
    <w:p w:rsidR="00BA76DB" w:rsidRPr="00104F97" w:rsidRDefault="00BA76DB" w:rsidP="00104F97">
      <w:pPr>
        <w:spacing w:line="276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>4. Forma konsultacji</w:t>
      </w:r>
      <w:r w:rsidR="00C241A0" w:rsidRPr="00104F97">
        <w:rPr>
          <w:rFonts w:asciiTheme="minorHAnsi" w:hAnsiTheme="minorHAnsi" w:cstheme="minorHAnsi"/>
        </w:rPr>
        <w:t>:</w:t>
      </w:r>
    </w:p>
    <w:p w:rsidR="00BA76DB" w:rsidRPr="00104F97" w:rsidRDefault="00BA76DB" w:rsidP="00104F97">
      <w:pPr>
        <w:spacing w:line="276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>Konsultacje przeprowadzono poprzez zamieszczenie projektu uchwały na stronie internetowej</w:t>
      </w:r>
      <w:r w:rsidR="00E52C17" w:rsidRPr="00104F97">
        <w:rPr>
          <w:rFonts w:asciiTheme="minorHAnsi" w:hAnsiTheme="minorHAnsi" w:cstheme="minorHAnsi"/>
        </w:rPr>
        <w:t xml:space="preserve"> Urzędu Miasta Jastrzębie-Zdrój </w:t>
      </w:r>
      <w:r w:rsidRPr="00104F97">
        <w:rPr>
          <w:rFonts w:asciiTheme="minorHAnsi" w:hAnsiTheme="minorHAnsi" w:cstheme="minorHAnsi"/>
        </w:rPr>
        <w:t>www.jastrzebie.pl, w Biuletynie Informacji Publicznej oraz na tablicy ogłoszeń Urzędu Miasta Jastrzębie-Zdrój.</w:t>
      </w:r>
      <w:r w:rsidR="00104F97">
        <w:rPr>
          <w:rFonts w:asciiTheme="minorHAnsi" w:hAnsiTheme="minorHAnsi" w:cstheme="minorHAnsi"/>
        </w:rPr>
        <w:t xml:space="preserve"> Dodatkowo informacje przesłano </w:t>
      </w:r>
      <w:r w:rsidR="00F20204">
        <w:rPr>
          <w:rFonts w:asciiTheme="minorHAnsi" w:hAnsiTheme="minorHAnsi" w:cstheme="minorHAnsi"/>
        </w:rPr>
        <w:t>e-</w:t>
      </w:r>
      <w:r w:rsidR="00104F97">
        <w:rPr>
          <w:rFonts w:asciiTheme="minorHAnsi" w:hAnsiTheme="minorHAnsi" w:cstheme="minorHAnsi"/>
        </w:rPr>
        <w:t>mailowo do organizacji pozarządowych, które udostępniły miastu swój adres.</w:t>
      </w:r>
    </w:p>
    <w:p w:rsidR="00BA76DB" w:rsidRPr="00104F97" w:rsidRDefault="00BA76DB" w:rsidP="00104F97">
      <w:pPr>
        <w:spacing w:line="276" w:lineRule="auto"/>
        <w:jc w:val="both"/>
        <w:rPr>
          <w:rFonts w:asciiTheme="minorHAnsi" w:hAnsiTheme="minorHAnsi" w:cstheme="minorHAnsi"/>
        </w:rPr>
      </w:pPr>
    </w:p>
    <w:p w:rsidR="00BA76DB" w:rsidRPr="00104F97" w:rsidRDefault="00BA76DB" w:rsidP="00104F97">
      <w:pPr>
        <w:spacing w:line="276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>5. Komórką odpowiedzialną za przygotowanie i przeprowadzenie konsultacji był Wydział</w:t>
      </w:r>
      <w:r w:rsidR="00DF1729" w:rsidRPr="00104F97">
        <w:rPr>
          <w:rFonts w:asciiTheme="minorHAnsi" w:hAnsiTheme="minorHAnsi" w:cstheme="minorHAnsi"/>
        </w:rPr>
        <w:t xml:space="preserve"> Dialogu Społecznego – Referat Organizacji Pozarządowych</w:t>
      </w:r>
      <w:r w:rsidRPr="00104F97">
        <w:rPr>
          <w:rFonts w:asciiTheme="minorHAnsi" w:hAnsiTheme="minorHAnsi" w:cstheme="minorHAnsi"/>
        </w:rPr>
        <w:t>.</w:t>
      </w:r>
      <w:r w:rsidR="00DF1729" w:rsidRPr="00104F97">
        <w:rPr>
          <w:rFonts w:asciiTheme="minorHAnsi" w:hAnsiTheme="minorHAnsi" w:cstheme="minorHAnsi"/>
        </w:rPr>
        <w:t xml:space="preserve"> </w:t>
      </w:r>
    </w:p>
    <w:p w:rsidR="00BA76DB" w:rsidRPr="00104F97" w:rsidRDefault="00BA76DB" w:rsidP="00104F97">
      <w:pPr>
        <w:spacing w:line="276" w:lineRule="auto"/>
        <w:jc w:val="both"/>
        <w:rPr>
          <w:rFonts w:asciiTheme="minorHAnsi" w:hAnsiTheme="minorHAnsi" w:cstheme="minorHAnsi"/>
        </w:rPr>
      </w:pPr>
    </w:p>
    <w:p w:rsidR="00345138" w:rsidRDefault="00BA76DB" w:rsidP="00104F97">
      <w:pPr>
        <w:spacing w:line="276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 xml:space="preserve">6. Opinie dotyczące projektu uchwały należało zgłaszać w formie pisemnej w Kancelarii Urzędu Miasta Jastrzębie-Zdrój. </w:t>
      </w:r>
      <w:r w:rsidR="006B45B8" w:rsidRPr="00104F97">
        <w:rPr>
          <w:rFonts w:asciiTheme="minorHAnsi" w:hAnsiTheme="minorHAnsi" w:cstheme="minorHAnsi"/>
        </w:rPr>
        <w:t>W wyznaczonym terminie</w:t>
      </w:r>
      <w:r w:rsidR="00906FAA" w:rsidRPr="00104F97">
        <w:rPr>
          <w:rFonts w:asciiTheme="minorHAnsi" w:hAnsiTheme="minorHAnsi" w:cstheme="minorHAnsi"/>
        </w:rPr>
        <w:t>,</w:t>
      </w:r>
      <w:r w:rsidR="006B45B8" w:rsidRPr="00104F97">
        <w:rPr>
          <w:rFonts w:asciiTheme="minorHAnsi" w:hAnsiTheme="minorHAnsi" w:cstheme="minorHAnsi"/>
        </w:rPr>
        <w:t xml:space="preserve"> </w:t>
      </w:r>
      <w:r w:rsidR="00906FAA" w:rsidRPr="00104F97">
        <w:rPr>
          <w:rFonts w:asciiTheme="minorHAnsi" w:hAnsiTheme="minorHAnsi" w:cstheme="minorHAnsi"/>
        </w:rPr>
        <w:t xml:space="preserve">w sposób określony jak powyżej, wpłynęły uwagi, ze strony </w:t>
      </w:r>
      <w:r w:rsidR="00104F97">
        <w:rPr>
          <w:rFonts w:asciiTheme="minorHAnsi" w:hAnsiTheme="minorHAnsi" w:cstheme="minorHAnsi"/>
        </w:rPr>
        <w:t xml:space="preserve">2 </w:t>
      </w:r>
      <w:r w:rsidR="00906FAA" w:rsidRPr="00104F97">
        <w:rPr>
          <w:rFonts w:asciiTheme="minorHAnsi" w:hAnsiTheme="minorHAnsi" w:cstheme="minorHAnsi"/>
        </w:rPr>
        <w:t>organizacji pozar</w:t>
      </w:r>
      <w:r w:rsidR="00D21B39" w:rsidRPr="00104F97">
        <w:rPr>
          <w:rFonts w:asciiTheme="minorHAnsi" w:hAnsiTheme="minorHAnsi" w:cstheme="minorHAnsi"/>
        </w:rPr>
        <w:t>ządowych</w:t>
      </w:r>
      <w:r w:rsidR="00104F97">
        <w:rPr>
          <w:rFonts w:asciiTheme="minorHAnsi" w:hAnsiTheme="minorHAnsi" w:cstheme="minorHAnsi"/>
        </w:rPr>
        <w:t>:</w:t>
      </w:r>
    </w:p>
    <w:p w:rsidR="00837169" w:rsidRDefault="00104F97" w:rsidP="00104F97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1)</w:t>
      </w:r>
      <w:r w:rsidR="00837169" w:rsidRPr="00104F97">
        <w:rPr>
          <w:rFonts w:asciiTheme="minorHAnsi" w:hAnsiTheme="minorHAnsi" w:cstheme="minorHAnsi"/>
        </w:rPr>
        <w:t xml:space="preserve"> </w:t>
      </w:r>
      <w:r w:rsidR="0043044D" w:rsidRPr="00104F97">
        <w:rPr>
          <w:rFonts w:asciiTheme="minorHAnsi" w:hAnsiTheme="minorHAnsi" w:cstheme="minorHAnsi"/>
          <w:b/>
        </w:rPr>
        <w:t xml:space="preserve">Polskiego Związku Niewidomych </w:t>
      </w:r>
      <w:r w:rsidR="00B629FF" w:rsidRPr="00104F97">
        <w:rPr>
          <w:rFonts w:asciiTheme="minorHAnsi" w:hAnsiTheme="minorHAnsi" w:cstheme="minorHAnsi"/>
          <w:b/>
        </w:rPr>
        <w:t>Koło w Jastrzębiu-Zdroju</w:t>
      </w:r>
      <w:r w:rsidR="00F20204">
        <w:rPr>
          <w:rFonts w:asciiTheme="minorHAnsi" w:hAnsiTheme="minorHAnsi" w:cstheme="minorHAnsi"/>
          <w:b/>
        </w:rPr>
        <w:t>,</w:t>
      </w:r>
    </w:p>
    <w:p w:rsidR="006F69F5" w:rsidRDefault="00104F97" w:rsidP="006F69F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104F97">
        <w:rPr>
          <w:rFonts w:asciiTheme="minorHAnsi" w:hAnsiTheme="minorHAnsi" w:cstheme="minorHAnsi"/>
          <w:b/>
        </w:rPr>
        <w:t>Stowarzyszeni</w:t>
      </w:r>
      <w:r w:rsidR="00F20204">
        <w:rPr>
          <w:rFonts w:asciiTheme="minorHAnsi" w:hAnsiTheme="minorHAnsi" w:cstheme="minorHAnsi"/>
          <w:b/>
        </w:rPr>
        <w:t>a</w:t>
      </w:r>
      <w:r w:rsidRPr="00104F97">
        <w:rPr>
          <w:rFonts w:asciiTheme="minorHAnsi" w:hAnsiTheme="minorHAnsi" w:cstheme="minorHAnsi"/>
          <w:b/>
        </w:rPr>
        <w:t xml:space="preserve"> Jastrzębski Klub Fotograficzny „Niezależni”</w:t>
      </w:r>
      <w:r w:rsidR="00F20204">
        <w:rPr>
          <w:rFonts w:asciiTheme="minorHAnsi" w:hAnsiTheme="minorHAnsi" w:cstheme="minorHAnsi"/>
          <w:b/>
        </w:rPr>
        <w:t>.</w:t>
      </w:r>
    </w:p>
    <w:p w:rsidR="00FC2295" w:rsidRPr="00104F97" w:rsidRDefault="00FC2295" w:rsidP="00782769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104F97">
        <w:rPr>
          <w:rFonts w:asciiTheme="minorHAnsi" w:hAnsiTheme="minorHAnsi" w:cstheme="minorHAnsi"/>
        </w:rPr>
        <w:t xml:space="preserve">Propozycje </w:t>
      </w:r>
      <w:r w:rsidR="00104F97" w:rsidRPr="00104F97">
        <w:rPr>
          <w:rFonts w:asciiTheme="minorHAnsi" w:hAnsiTheme="minorHAnsi" w:cstheme="minorHAnsi"/>
          <w:b/>
        </w:rPr>
        <w:t>Polskiego Związku Niewidomych Koł</w:t>
      </w:r>
      <w:r w:rsidR="00104F97">
        <w:rPr>
          <w:rFonts w:asciiTheme="minorHAnsi" w:hAnsiTheme="minorHAnsi" w:cstheme="minorHAnsi"/>
          <w:b/>
        </w:rPr>
        <w:t>a</w:t>
      </w:r>
      <w:r w:rsidR="00104F97" w:rsidRPr="00104F97">
        <w:rPr>
          <w:rFonts w:asciiTheme="minorHAnsi" w:hAnsiTheme="minorHAnsi" w:cstheme="minorHAnsi"/>
          <w:b/>
        </w:rPr>
        <w:t xml:space="preserve"> w Jastrzębiu-Zdroju</w:t>
      </w:r>
      <w:r w:rsidR="00104F97">
        <w:rPr>
          <w:rFonts w:asciiTheme="minorHAnsi" w:hAnsiTheme="minorHAnsi" w:cstheme="minorHAnsi"/>
          <w:b/>
        </w:rPr>
        <w:t>:</w:t>
      </w:r>
    </w:p>
    <w:p w:rsidR="00837169" w:rsidRPr="00104F97" w:rsidRDefault="00837169" w:rsidP="00104F97">
      <w:pPr>
        <w:spacing w:line="276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lastRenderedPageBreak/>
        <w:t>-</w:t>
      </w:r>
      <w:r w:rsidR="00B629FF" w:rsidRPr="00104F97">
        <w:rPr>
          <w:rFonts w:asciiTheme="minorHAnsi" w:hAnsiTheme="minorHAnsi" w:cstheme="minorHAnsi"/>
        </w:rPr>
        <w:t xml:space="preserve"> </w:t>
      </w:r>
      <w:r w:rsidR="00104F97">
        <w:rPr>
          <w:rFonts w:asciiTheme="minorHAnsi" w:hAnsiTheme="minorHAnsi" w:cstheme="minorHAnsi"/>
        </w:rPr>
        <w:t>R</w:t>
      </w:r>
      <w:r w:rsidR="00B629FF" w:rsidRPr="00104F97">
        <w:rPr>
          <w:rFonts w:asciiTheme="minorHAnsi" w:hAnsiTheme="minorHAnsi" w:cstheme="minorHAnsi"/>
        </w:rPr>
        <w:t xml:space="preserve">ozszerzenie priorytetowych zadań publicznych o działalność na rzecz osób niepełnosprawnych oraz rozszerzenie wskazanego </w:t>
      </w:r>
      <w:r w:rsidRPr="00104F97">
        <w:rPr>
          <w:rFonts w:asciiTheme="minorHAnsi" w:hAnsiTheme="minorHAnsi" w:cstheme="minorHAnsi"/>
        </w:rPr>
        <w:t xml:space="preserve">w programie </w:t>
      </w:r>
      <w:r w:rsidR="00B629FF" w:rsidRPr="00104F97">
        <w:rPr>
          <w:rFonts w:asciiTheme="minorHAnsi" w:hAnsiTheme="minorHAnsi" w:cstheme="minorHAnsi"/>
        </w:rPr>
        <w:t>obszaru ochrony i promocji zdrowia o dodanie zapisu „w tym działania na rzecz zdrowia psychicznego”</w:t>
      </w:r>
      <w:r w:rsidR="00104F97">
        <w:rPr>
          <w:rFonts w:asciiTheme="minorHAnsi" w:hAnsiTheme="minorHAnsi" w:cstheme="minorHAnsi"/>
        </w:rPr>
        <w:t>.</w:t>
      </w:r>
    </w:p>
    <w:p w:rsidR="00837169" w:rsidRPr="00104F97" w:rsidRDefault="00837169" w:rsidP="00104F97">
      <w:pPr>
        <w:spacing w:line="276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 xml:space="preserve">- </w:t>
      </w:r>
      <w:r w:rsidR="00104F97">
        <w:rPr>
          <w:rFonts w:asciiTheme="minorHAnsi" w:hAnsiTheme="minorHAnsi" w:cstheme="minorHAnsi"/>
        </w:rPr>
        <w:t>R</w:t>
      </w:r>
      <w:r w:rsidR="00F35218" w:rsidRPr="00104F97">
        <w:rPr>
          <w:rFonts w:asciiTheme="minorHAnsi" w:hAnsiTheme="minorHAnsi" w:cstheme="minorHAnsi"/>
        </w:rPr>
        <w:t>ozszer</w:t>
      </w:r>
      <w:r w:rsidR="00104F97">
        <w:rPr>
          <w:rFonts w:asciiTheme="minorHAnsi" w:hAnsiTheme="minorHAnsi" w:cstheme="minorHAnsi"/>
        </w:rPr>
        <w:t>zenie</w:t>
      </w:r>
      <w:r w:rsidR="00F35218" w:rsidRPr="00104F97">
        <w:rPr>
          <w:rFonts w:asciiTheme="minorHAnsi" w:hAnsiTheme="minorHAnsi" w:cstheme="minorHAnsi"/>
        </w:rPr>
        <w:t xml:space="preserve"> zapis</w:t>
      </w:r>
      <w:r w:rsidR="0080179D">
        <w:rPr>
          <w:rFonts w:asciiTheme="minorHAnsi" w:hAnsiTheme="minorHAnsi" w:cstheme="minorHAnsi"/>
        </w:rPr>
        <w:t>u</w:t>
      </w:r>
      <w:r w:rsidR="00F35218" w:rsidRPr="00104F97">
        <w:rPr>
          <w:rFonts w:asciiTheme="minorHAnsi" w:hAnsiTheme="minorHAnsi" w:cstheme="minorHAnsi"/>
        </w:rPr>
        <w:t xml:space="preserve"> rozdziału V § 8.2 „Konsultowanie z organizacjami pozarządowymi aktów prawa miejscowego w zakresie ich działalności statutowej”, dodać zapis „</w:t>
      </w:r>
      <w:r w:rsidRPr="00104F97">
        <w:rPr>
          <w:rFonts w:asciiTheme="minorHAnsi" w:hAnsiTheme="minorHAnsi" w:cstheme="minorHAnsi"/>
        </w:rPr>
        <w:t>w</w:t>
      </w:r>
      <w:r w:rsidR="00F35218" w:rsidRPr="00104F97">
        <w:rPr>
          <w:rFonts w:asciiTheme="minorHAnsi" w:hAnsiTheme="minorHAnsi" w:cstheme="minorHAnsi"/>
        </w:rPr>
        <w:t xml:space="preserve"> ramach konsultacji uwagi będzie można nadsyłać zarówno w wersji papierowej, jak i elektronicznej </w:t>
      </w:r>
      <w:r w:rsidR="00F20204">
        <w:rPr>
          <w:rFonts w:asciiTheme="minorHAnsi" w:hAnsiTheme="minorHAnsi" w:cstheme="minorHAnsi"/>
        </w:rPr>
        <w:br/>
      </w:r>
      <w:r w:rsidR="00F35218" w:rsidRPr="00104F97">
        <w:rPr>
          <w:rFonts w:asciiTheme="minorHAnsi" w:hAnsiTheme="minorHAnsi" w:cstheme="minorHAnsi"/>
        </w:rPr>
        <w:t xml:space="preserve">co ułatwi szeroki dostęp do konsultacji. </w:t>
      </w:r>
    </w:p>
    <w:p w:rsidR="00837169" w:rsidRPr="00104F97" w:rsidRDefault="00837169" w:rsidP="00104F97">
      <w:pPr>
        <w:spacing w:line="276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 xml:space="preserve">- </w:t>
      </w:r>
      <w:r w:rsidR="00104F97">
        <w:rPr>
          <w:rFonts w:asciiTheme="minorHAnsi" w:hAnsiTheme="minorHAnsi" w:cstheme="minorHAnsi"/>
        </w:rPr>
        <w:t>F</w:t>
      </w:r>
      <w:r w:rsidR="00F35218" w:rsidRPr="00104F97">
        <w:rPr>
          <w:rFonts w:asciiTheme="minorHAnsi" w:hAnsiTheme="minorHAnsi" w:cstheme="minorHAnsi"/>
        </w:rPr>
        <w:t>unkcjonujące</w:t>
      </w:r>
      <w:r w:rsidRPr="00104F97">
        <w:rPr>
          <w:rFonts w:asciiTheme="minorHAnsi" w:hAnsiTheme="minorHAnsi" w:cstheme="minorHAnsi"/>
        </w:rPr>
        <w:t xml:space="preserve"> </w:t>
      </w:r>
      <w:r w:rsidR="00F35218" w:rsidRPr="00104F97">
        <w:rPr>
          <w:rFonts w:asciiTheme="minorHAnsi" w:hAnsiTheme="minorHAnsi" w:cstheme="minorHAnsi"/>
        </w:rPr>
        <w:t xml:space="preserve">w mieście narzędzie </w:t>
      </w:r>
      <w:r w:rsidR="00C13C38" w:rsidRPr="00104F97">
        <w:rPr>
          <w:rFonts w:asciiTheme="minorHAnsi" w:hAnsiTheme="minorHAnsi" w:cstheme="minorHAnsi"/>
        </w:rPr>
        <w:t xml:space="preserve">Generator </w:t>
      </w:r>
      <w:proofErr w:type="spellStart"/>
      <w:r w:rsidR="00C13C38" w:rsidRPr="00104F97">
        <w:rPr>
          <w:rFonts w:asciiTheme="minorHAnsi" w:hAnsiTheme="minorHAnsi" w:cstheme="minorHAnsi"/>
        </w:rPr>
        <w:t>eNGO</w:t>
      </w:r>
      <w:proofErr w:type="spellEnd"/>
      <w:r w:rsidR="00C13C38" w:rsidRPr="00104F97">
        <w:rPr>
          <w:rFonts w:asciiTheme="minorHAnsi" w:hAnsiTheme="minorHAnsi" w:cstheme="minorHAnsi"/>
        </w:rPr>
        <w:t xml:space="preserve">, służące wyłącznie do </w:t>
      </w:r>
      <w:r w:rsidR="00F35218" w:rsidRPr="00104F97">
        <w:rPr>
          <w:rFonts w:asciiTheme="minorHAnsi" w:hAnsiTheme="minorHAnsi" w:cstheme="minorHAnsi"/>
        </w:rPr>
        <w:t xml:space="preserve">składania wniosków w ramach otwartych konkursów ofert  </w:t>
      </w:r>
      <w:r w:rsidR="00C13C38" w:rsidRPr="00104F97">
        <w:rPr>
          <w:rFonts w:asciiTheme="minorHAnsi" w:hAnsiTheme="minorHAnsi" w:cstheme="minorHAnsi"/>
        </w:rPr>
        <w:t xml:space="preserve">dla </w:t>
      </w:r>
      <w:r w:rsidRPr="00104F97">
        <w:rPr>
          <w:rFonts w:asciiTheme="minorHAnsi" w:hAnsiTheme="minorHAnsi" w:cstheme="minorHAnsi"/>
        </w:rPr>
        <w:t>o</w:t>
      </w:r>
      <w:r w:rsidR="00C13C38" w:rsidRPr="00104F97">
        <w:rPr>
          <w:rFonts w:asciiTheme="minorHAnsi" w:hAnsiTheme="minorHAnsi" w:cstheme="minorHAnsi"/>
        </w:rPr>
        <w:t>rganizacji pozarządowych</w:t>
      </w:r>
      <w:r w:rsidRPr="00104F97">
        <w:rPr>
          <w:rFonts w:asciiTheme="minorHAnsi" w:hAnsiTheme="minorHAnsi" w:cstheme="minorHAnsi"/>
        </w:rPr>
        <w:t>,</w:t>
      </w:r>
      <w:r w:rsidR="00C13C38" w:rsidRPr="00104F97">
        <w:rPr>
          <w:rFonts w:asciiTheme="minorHAnsi" w:hAnsiTheme="minorHAnsi" w:cstheme="minorHAnsi"/>
        </w:rPr>
        <w:t xml:space="preserve"> rozszerzyć </w:t>
      </w:r>
      <w:r w:rsidR="00104F97">
        <w:rPr>
          <w:rFonts w:asciiTheme="minorHAnsi" w:hAnsiTheme="minorHAnsi" w:cstheme="minorHAnsi"/>
        </w:rPr>
        <w:br/>
      </w:r>
      <w:r w:rsidR="00C13C38" w:rsidRPr="00104F97">
        <w:rPr>
          <w:rFonts w:asciiTheme="minorHAnsi" w:hAnsiTheme="minorHAnsi" w:cstheme="minorHAnsi"/>
        </w:rPr>
        <w:t>o informowanie</w:t>
      </w:r>
      <w:r w:rsidR="00104F97">
        <w:rPr>
          <w:rFonts w:asciiTheme="minorHAnsi" w:hAnsiTheme="minorHAnsi" w:cstheme="minorHAnsi"/>
        </w:rPr>
        <w:t xml:space="preserve"> </w:t>
      </w:r>
      <w:r w:rsidR="00C13C38" w:rsidRPr="00104F97">
        <w:rPr>
          <w:rFonts w:asciiTheme="minorHAnsi" w:hAnsiTheme="minorHAnsi" w:cstheme="minorHAnsi"/>
        </w:rPr>
        <w:t xml:space="preserve">o konsultacjach społecznych oraz odstąpienia od konieczności składania wniosków w wersji papierowej, co będzie dużym ułatwieniem dla osób niepełnosprawnych. </w:t>
      </w:r>
    </w:p>
    <w:p w:rsidR="00F20204" w:rsidRDefault="00837169" w:rsidP="00104F97">
      <w:pPr>
        <w:spacing w:line="276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 xml:space="preserve">- </w:t>
      </w:r>
      <w:r w:rsidR="00C13C38" w:rsidRPr="00104F97">
        <w:rPr>
          <w:rFonts w:asciiTheme="minorHAnsi" w:hAnsiTheme="minorHAnsi" w:cstheme="minorHAnsi"/>
        </w:rPr>
        <w:t>§ 8.9 rozszerzyć</w:t>
      </w:r>
      <w:r w:rsidRPr="00104F97">
        <w:rPr>
          <w:rFonts w:asciiTheme="minorHAnsi" w:hAnsiTheme="minorHAnsi" w:cstheme="minorHAnsi"/>
        </w:rPr>
        <w:t xml:space="preserve"> </w:t>
      </w:r>
      <w:r w:rsidR="00C13C38" w:rsidRPr="00104F97">
        <w:rPr>
          <w:rFonts w:asciiTheme="minorHAnsi" w:hAnsiTheme="minorHAnsi" w:cstheme="minorHAnsi"/>
        </w:rPr>
        <w:t xml:space="preserve">o zapis o udzielanie pomocy w nawiązywaniu współpracy międzynarodowej, zwłaszcza miast partnerskich, co przyczyni się do wymiany doświadczeń </w:t>
      </w:r>
      <w:r w:rsidRPr="00104F97">
        <w:rPr>
          <w:rFonts w:asciiTheme="minorHAnsi" w:hAnsiTheme="minorHAnsi" w:cstheme="minorHAnsi"/>
        </w:rPr>
        <w:br/>
      </w:r>
      <w:r w:rsidR="00C13C38" w:rsidRPr="00104F97">
        <w:rPr>
          <w:rFonts w:asciiTheme="minorHAnsi" w:hAnsiTheme="minorHAnsi" w:cstheme="minorHAnsi"/>
        </w:rPr>
        <w:t xml:space="preserve">i dobrych praktyk. </w:t>
      </w:r>
    </w:p>
    <w:p w:rsidR="009544A5" w:rsidRPr="00104F97" w:rsidRDefault="00F20204" w:rsidP="00104F9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C13C38" w:rsidRPr="00104F97">
        <w:rPr>
          <w:rFonts w:asciiTheme="minorHAnsi" w:hAnsiTheme="minorHAnsi" w:cstheme="minorHAnsi"/>
        </w:rPr>
        <w:t xml:space="preserve">Rozdział XI §14.9 rozszerzyć zapis </w:t>
      </w:r>
      <w:r w:rsidR="00837169" w:rsidRPr="00104F97">
        <w:rPr>
          <w:rFonts w:asciiTheme="minorHAnsi" w:hAnsiTheme="minorHAnsi" w:cstheme="minorHAnsi"/>
        </w:rPr>
        <w:t xml:space="preserve">„na prośbę członka komisji złożone oferty podlegające ocenie zostaną mu wysłane e-mailem”, co będzie dużym ułatwieniem </w:t>
      </w:r>
      <w:r w:rsidR="00837169" w:rsidRPr="00104F97">
        <w:rPr>
          <w:rFonts w:asciiTheme="minorHAnsi" w:hAnsiTheme="minorHAnsi" w:cstheme="minorHAnsi"/>
        </w:rPr>
        <w:br/>
        <w:t>dla wszystkich członków komisji, szczególnie dla niewidomych i słabowidzących i umożliwi rzetelne zapoznanie się z ofertą</w:t>
      </w:r>
      <w:r w:rsidR="00DC0239" w:rsidRPr="00104F97">
        <w:rPr>
          <w:rFonts w:asciiTheme="minorHAnsi" w:hAnsiTheme="minorHAnsi" w:cstheme="minorHAnsi"/>
        </w:rPr>
        <w:t>.</w:t>
      </w:r>
    </w:p>
    <w:p w:rsidR="007D7253" w:rsidRPr="00782769" w:rsidRDefault="00782769" w:rsidP="0078276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Propozycj</w:t>
      </w:r>
      <w:r w:rsidR="00F20204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C916EE" w:rsidRPr="00104F97">
        <w:rPr>
          <w:rFonts w:asciiTheme="minorHAnsi" w:hAnsiTheme="minorHAnsi" w:cstheme="minorHAnsi"/>
          <w:b/>
        </w:rPr>
        <w:t>Stowarzyszen</w:t>
      </w:r>
      <w:r>
        <w:rPr>
          <w:rFonts w:asciiTheme="minorHAnsi" w:hAnsiTheme="minorHAnsi" w:cstheme="minorHAnsi"/>
          <w:b/>
        </w:rPr>
        <w:t>ia</w:t>
      </w:r>
      <w:r w:rsidR="00FC2295" w:rsidRPr="00104F97">
        <w:rPr>
          <w:rFonts w:asciiTheme="minorHAnsi" w:hAnsiTheme="minorHAnsi" w:cstheme="minorHAnsi"/>
          <w:b/>
        </w:rPr>
        <w:t xml:space="preserve"> Jastrzębski Klub Fotograficzny „Niezależni”</w:t>
      </w:r>
      <w:r>
        <w:rPr>
          <w:rFonts w:asciiTheme="minorHAnsi" w:hAnsiTheme="minorHAnsi" w:cstheme="minorHAnsi"/>
        </w:rPr>
        <w:t xml:space="preserve"> </w:t>
      </w:r>
      <w:r w:rsidR="007D7253" w:rsidRPr="00104F97">
        <w:rPr>
          <w:rFonts w:asciiTheme="minorHAnsi" w:hAnsiTheme="minorHAnsi" w:cstheme="minorHAnsi"/>
        </w:rPr>
        <w:t xml:space="preserve">odnosiła </w:t>
      </w:r>
      <w:r w:rsidR="00EB1578">
        <w:rPr>
          <w:rFonts w:asciiTheme="minorHAnsi" w:hAnsiTheme="minorHAnsi" w:cstheme="minorHAnsi"/>
        </w:rPr>
        <w:br/>
      </w:r>
      <w:r w:rsidR="007D7253" w:rsidRPr="00104F97">
        <w:rPr>
          <w:rFonts w:asciiTheme="minorHAnsi" w:hAnsiTheme="minorHAnsi" w:cstheme="minorHAnsi"/>
        </w:rPr>
        <w:t xml:space="preserve">się do </w:t>
      </w:r>
      <w:r w:rsidR="006D4A1D" w:rsidRPr="00104F97">
        <w:rPr>
          <w:rFonts w:asciiTheme="minorHAnsi" w:hAnsiTheme="minorHAnsi" w:cstheme="minorHAnsi"/>
        </w:rPr>
        <w:t>zaplanowanego na 2022 rok otwartego konkursu ofert</w:t>
      </w:r>
      <w:r w:rsidR="007D7253" w:rsidRPr="00104F97">
        <w:rPr>
          <w:rFonts w:asciiTheme="minorHAnsi" w:hAnsiTheme="minorHAnsi" w:cstheme="minorHAnsi"/>
        </w:rPr>
        <w:t xml:space="preserve"> </w:t>
      </w:r>
      <w:bookmarkStart w:id="0" w:name="_Hlk85790019"/>
      <w:r w:rsidR="006D4A1D" w:rsidRPr="00104F97">
        <w:rPr>
          <w:rFonts w:asciiTheme="minorHAnsi" w:hAnsiTheme="minorHAnsi" w:cstheme="minorHAnsi"/>
        </w:rPr>
        <w:t>w dziedzinie kultury</w:t>
      </w:r>
      <w:r w:rsidR="006D4A1D" w:rsidRPr="00104F97">
        <w:rPr>
          <w:rFonts w:asciiTheme="minorHAnsi" w:hAnsiTheme="minorHAnsi" w:cstheme="minorHAnsi"/>
          <w:color w:val="000000"/>
        </w:rPr>
        <w:t xml:space="preserve"> - Prowadzenie Galerii - Pracowni Fotograficznej w ramach projektu „Łazienki III”</w:t>
      </w:r>
      <w:bookmarkEnd w:id="0"/>
      <w:r w:rsidR="007D7253" w:rsidRPr="00104F97">
        <w:rPr>
          <w:rFonts w:asciiTheme="minorHAnsi" w:hAnsiTheme="minorHAnsi" w:cstheme="minorHAnsi"/>
          <w:color w:val="000000"/>
        </w:rPr>
        <w:t xml:space="preserve">. Organizacja przedstawiła następujące </w:t>
      </w:r>
      <w:r w:rsidR="009544A5" w:rsidRPr="00104F97">
        <w:rPr>
          <w:rFonts w:asciiTheme="minorHAnsi" w:hAnsiTheme="minorHAnsi" w:cstheme="minorHAnsi"/>
          <w:color w:val="000000"/>
        </w:rPr>
        <w:t>działania</w:t>
      </w:r>
      <w:r w:rsidR="007D7253" w:rsidRPr="00104F97">
        <w:rPr>
          <w:rFonts w:asciiTheme="minorHAnsi" w:hAnsiTheme="minorHAnsi" w:cstheme="minorHAnsi"/>
          <w:color w:val="000000"/>
        </w:rPr>
        <w:t>:</w:t>
      </w:r>
    </w:p>
    <w:p w:rsidR="006D4A1D" w:rsidRPr="00104F97" w:rsidRDefault="006D4A1D" w:rsidP="00782769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104F97">
        <w:rPr>
          <w:rFonts w:asciiTheme="minorHAnsi" w:hAnsiTheme="minorHAnsi" w:cstheme="minorHAnsi"/>
          <w:color w:val="000000"/>
        </w:rPr>
        <w:t>- wzmocnić i rozwijać produkt Jastrzębska Szkoła Fotografii Dokumentalnej, kwota zaproponowana na realizacje zadania 30 000 zł,</w:t>
      </w:r>
    </w:p>
    <w:p w:rsidR="006D4A1D" w:rsidRPr="00104F97" w:rsidRDefault="006D4A1D" w:rsidP="00782769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104F97">
        <w:rPr>
          <w:rFonts w:asciiTheme="minorHAnsi" w:hAnsiTheme="minorHAnsi" w:cstheme="minorHAnsi"/>
          <w:color w:val="000000"/>
        </w:rPr>
        <w:t>- wzmocnić i rozwijać markę/produkt Jastrzębski Maraton Fotograficzny, kwota zaplanowana na działania 8 000 zł,</w:t>
      </w:r>
    </w:p>
    <w:p w:rsidR="007D7253" w:rsidRPr="00104F97" w:rsidRDefault="006D4A1D" w:rsidP="00782769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104F97">
        <w:rPr>
          <w:rFonts w:asciiTheme="minorHAnsi" w:hAnsiTheme="minorHAnsi" w:cstheme="minorHAnsi"/>
          <w:color w:val="000000"/>
        </w:rPr>
        <w:t xml:space="preserve">- </w:t>
      </w:r>
      <w:r w:rsidR="007D7253" w:rsidRPr="00104F97">
        <w:rPr>
          <w:rFonts w:asciiTheme="minorHAnsi" w:hAnsiTheme="minorHAnsi" w:cstheme="minorHAnsi"/>
          <w:color w:val="000000"/>
        </w:rPr>
        <w:t>organizacja warsztatów fotografii analogowej w ciemni fotograficznej, kwota zaproponowana 6 000 zł,</w:t>
      </w:r>
    </w:p>
    <w:p w:rsidR="007D7253" w:rsidRPr="00104F97" w:rsidRDefault="007D7253" w:rsidP="00782769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104F97">
        <w:rPr>
          <w:rFonts w:asciiTheme="minorHAnsi" w:hAnsiTheme="minorHAnsi" w:cstheme="minorHAnsi"/>
          <w:color w:val="000000"/>
        </w:rPr>
        <w:t>- organizacja jednodniowego jastrzębskiego festiwalu fotografii, kwota zaproponowana 15 000 zł,</w:t>
      </w:r>
    </w:p>
    <w:p w:rsidR="007D7253" w:rsidRDefault="007D7253" w:rsidP="00782769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104F97">
        <w:rPr>
          <w:rFonts w:asciiTheme="minorHAnsi" w:hAnsiTheme="minorHAnsi" w:cstheme="minorHAnsi"/>
          <w:color w:val="000000"/>
        </w:rPr>
        <w:t>- stworzenie w budynku „Łazienki III” co najmniej jednego w pełni wyposażonego stanowiska komputerowego do edycji, obróbki i wydruku fotografii</w:t>
      </w:r>
      <w:r w:rsidR="00F20204">
        <w:rPr>
          <w:rFonts w:asciiTheme="minorHAnsi" w:hAnsiTheme="minorHAnsi" w:cstheme="minorHAnsi"/>
          <w:color w:val="000000"/>
        </w:rPr>
        <w:t>.</w:t>
      </w:r>
    </w:p>
    <w:p w:rsidR="00782769" w:rsidRPr="00104F97" w:rsidRDefault="00782769" w:rsidP="00782769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7D7253" w:rsidRPr="00104F97" w:rsidRDefault="007D7253" w:rsidP="00782769">
      <w:pPr>
        <w:spacing w:line="276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104F97">
        <w:rPr>
          <w:rFonts w:asciiTheme="minorHAnsi" w:hAnsiTheme="minorHAnsi" w:cstheme="minorHAnsi"/>
          <w:color w:val="000000"/>
        </w:rPr>
        <w:t>Szczegółowe informacje w zakresie złożonych propozycji przez organizacje pozarządo</w:t>
      </w:r>
      <w:r w:rsidR="00782769">
        <w:rPr>
          <w:rFonts w:asciiTheme="minorHAnsi" w:hAnsiTheme="minorHAnsi" w:cstheme="minorHAnsi"/>
          <w:color w:val="000000"/>
        </w:rPr>
        <w:t>we</w:t>
      </w:r>
      <w:r w:rsidRPr="00104F97">
        <w:rPr>
          <w:rFonts w:asciiTheme="minorHAnsi" w:hAnsiTheme="minorHAnsi" w:cstheme="minorHAnsi"/>
          <w:color w:val="000000"/>
        </w:rPr>
        <w:t xml:space="preserve"> znajdują się w załącznik</w:t>
      </w:r>
      <w:r w:rsidR="00EB1578">
        <w:rPr>
          <w:rFonts w:asciiTheme="minorHAnsi" w:hAnsiTheme="minorHAnsi" w:cstheme="minorHAnsi"/>
          <w:color w:val="000000"/>
        </w:rPr>
        <w:t>ach</w:t>
      </w:r>
      <w:r w:rsidRPr="00104F97">
        <w:rPr>
          <w:rFonts w:asciiTheme="minorHAnsi" w:hAnsiTheme="minorHAnsi" w:cstheme="minorHAnsi"/>
          <w:color w:val="000000"/>
        </w:rPr>
        <w:t xml:space="preserve"> do niniejszego protokołu.</w:t>
      </w:r>
    </w:p>
    <w:p w:rsidR="00837169" w:rsidRPr="00104F97" w:rsidRDefault="00837169" w:rsidP="00782769">
      <w:pPr>
        <w:spacing w:line="276" w:lineRule="auto"/>
        <w:jc w:val="both"/>
        <w:rPr>
          <w:rFonts w:asciiTheme="minorHAnsi" w:hAnsiTheme="minorHAnsi" w:cstheme="minorHAnsi"/>
        </w:rPr>
      </w:pPr>
    </w:p>
    <w:p w:rsidR="00FC2295" w:rsidRPr="00104F97" w:rsidRDefault="009544A5" w:rsidP="00104F9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 xml:space="preserve">Dokonano analizy złożonych propozycji przez organizacje pozarządowe. </w:t>
      </w:r>
      <w:r w:rsidR="00FC2295" w:rsidRPr="00104F97">
        <w:rPr>
          <w:rFonts w:asciiTheme="minorHAnsi" w:hAnsiTheme="minorHAnsi" w:cstheme="minorHAnsi"/>
        </w:rPr>
        <w:t>W wyniku konsultacji społecznych wprowadzono następujące zmiany do Programu</w:t>
      </w:r>
      <w:r w:rsidRPr="00104F97">
        <w:rPr>
          <w:rFonts w:asciiTheme="minorHAnsi" w:hAnsiTheme="minorHAnsi" w:cstheme="minorHAnsi"/>
        </w:rPr>
        <w:t>:</w:t>
      </w:r>
    </w:p>
    <w:p w:rsidR="009544A5" w:rsidRPr="00104F97" w:rsidRDefault="009544A5" w:rsidP="00104F97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104F97">
        <w:rPr>
          <w:rFonts w:asciiTheme="minorHAnsi" w:hAnsiTheme="minorHAnsi" w:cstheme="minorHAnsi"/>
          <w:u w:val="single"/>
        </w:rPr>
        <w:t>Odnośnie propozycji Polskiego Związku Niewidomych Koła w Jastrzębiu-Zdroju</w:t>
      </w:r>
      <w:r w:rsidR="002874C5" w:rsidRPr="00104F97">
        <w:rPr>
          <w:rFonts w:asciiTheme="minorHAnsi" w:hAnsiTheme="minorHAnsi" w:cstheme="minorHAnsi"/>
          <w:u w:val="single"/>
        </w:rPr>
        <w:t>:</w:t>
      </w:r>
    </w:p>
    <w:p w:rsidR="00BD0AF6" w:rsidRPr="00104F97" w:rsidRDefault="009544A5" w:rsidP="00104F97">
      <w:pPr>
        <w:spacing w:line="276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 xml:space="preserve">- rozszerzyć zapisy programu w zakresie priorytetowych zadań publicznych o działalność </w:t>
      </w:r>
      <w:r w:rsidR="00782769">
        <w:rPr>
          <w:rFonts w:asciiTheme="minorHAnsi" w:hAnsiTheme="minorHAnsi" w:cstheme="minorHAnsi"/>
        </w:rPr>
        <w:br/>
      </w:r>
      <w:r w:rsidRPr="00104F97">
        <w:rPr>
          <w:rFonts w:asciiTheme="minorHAnsi" w:hAnsiTheme="minorHAnsi" w:cstheme="minorHAnsi"/>
        </w:rPr>
        <w:t xml:space="preserve">na rzecz osób niepełnosprawnych. Jak corocznie i w 2022 roku działania będą realizowane </w:t>
      </w:r>
      <w:r w:rsidR="00782769">
        <w:rPr>
          <w:rFonts w:asciiTheme="minorHAnsi" w:hAnsiTheme="minorHAnsi" w:cstheme="minorHAnsi"/>
        </w:rPr>
        <w:br/>
      </w:r>
      <w:r w:rsidRPr="00104F97">
        <w:rPr>
          <w:rFonts w:asciiTheme="minorHAnsi" w:hAnsiTheme="minorHAnsi" w:cstheme="minorHAnsi"/>
        </w:rPr>
        <w:t>w ramach zaplanowanego otwartego konkursu ofert w dziedzinie ochrony i promocji zdrowia, który uwzględni również działania na rzecz zdrowia psychicznego.</w:t>
      </w:r>
    </w:p>
    <w:p w:rsidR="00EB1578" w:rsidRDefault="009544A5" w:rsidP="00EB1578">
      <w:pPr>
        <w:spacing w:line="276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  <w:b/>
        </w:rPr>
        <w:t xml:space="preserve">- </w:t>
      </w:r>
      <w:r w:rsidR="00BD0AF6" w:rsidRPr="00104F97">
        <w:rPr>
          <w:rFonts w:asciiTheme="minorHAnsi" w:hAnsiTheme="minorHAnsi" w:cstheme="minorHAnsi"/>
        </w:rPr>
        <w:t>zostanie dodany zapis o udzielani</w:t>
      </w:r>
      <w:r w:rsidR="00622E4D">
        <w:rPr>
          <w:rFonts w:asciiTheme="minorHAnsi" w:hAnsiTheme="minorHAnsi" w:cstheme="minorHAnsi"/>
        </w:rPr>
        <w:t>u</w:t>
      </w:r>
      <w:r w:rsidR="00BD0AF6" w:rsidRPr="00104F97">
        <w:rPr>
          <w:rFonts w:asciiTheme="minorHAnsi" w:hAnsiTheme="minorHAnsi" w:cstheme="minorHAnsi"/>
        </w:rPr>
        <w:t xml:space="preserve"> pomocy w nawiązywaniu współpracy międzynarodowej, </w:t>
      </w:r>
      <w:r w:rsidR="00BD0AF6" w:rsidRPr="00104F97">
        <w:rPr>
          <w:rFonts w:asciiTheme="minorHAnsi" w:hAnsiTheme="minorHAnsi" w:cstheme="minorHAnsi"/>
        </w:rPr>
        <w:lastRenderedPageBreak/>
        <w:t>zwłaszcza miast partnerskich w ramach możliwości miasta.</w:t>
      </w:r>
    </w:p>
    <w:p w:rsidR="00970A5E" w:rsidRPr="00104F97" w:rsidRDefault="00970A5E" w:rsidP="00EB157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>Stanowisko w zakresie pozostałych propozycji:</w:t>
      </w:r>
    </w:p>
    <w:p w:rsidR="00970A5E" w:rsidRPr="00782769" w:rsidRDefault="00970A5E" w:rsidP="00EB1578">
      <w:pPr>
        <w:spacing w:line="276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104F97">
        <w:rPr>
          <w:rFonts w:asciiTheme="minorHAnsi" w:hAnsiTheme="minorHAnsi" w:cstheme="minorHAnsi"/>
        </w:rPr>
        <w:t>Odnośnie konsultacji społecznych, uwagi również mogą zostać złożone elektronicznie za pośrednictwem e-PUAP</w:t>
      </w:r>
      <w:r w:rsidR="00F20204">
        <w:rPr>
          <w:rFonts w:asciiTheme="minorHAnsi" w:hAnsiTheme="minorHAnsi" w:cstheme="minorHAnsi"/>
        </w:rPr>
        <w:t xml:space="preserve"> </w:t>
      </w:r>
      <w:r w:rsidR="00F20204" w:rsidRPr="002D7031">
        <w:rPr>
          <w:rFonts w:asciiTheme="minorHAnsi" w:hAnsiTheme="minorHAnsi" w:cstheme="minorHAnsi"/>
        </w:rPr>
        <w:t>(Elektronic</w:t>
      </w:r>
      <w:r w:rsidR="00F20204">
        <w:rPr>
          <w:rFonts w:asciiTheme="minorHAnsi" w:hAnsiTheme="minorHAnsi" w:cstheme="minorHAnsi"/>
        </w:rPr>
        <w:t>znej</w:t>
      </w:r>
      <w:r w:rsidR="00F20204" w:rsidRPr="002D7031">
        <w:rPr>
          <w:rFonts w:asciiTheme="minorHAnsi" w:hAnsiTheme="minorHAnsi" w:cstheme="minorHAnsi"/>
        </w:rPr>
        <w:t xml:space="preserve"> Platform</w:t>
      </w:r>
      <w:r w:rsidR="00F20204">
        <w:rPr>
          <w:rFonts w:asciiTheme="minorHAnsi" w:hAnsiTheme="minorHAnsi" w:cstheme="minorHAnsi"/>
        </w:rPr>
        <w:t xml:space="preserve">y </w:t>
      </w:r>
      <w:r w:rsidR="00F20204" w:rsidRPr="002D7031">
        <w:rPr>
          <w:rFonts w:asciiTheme="minorHAnsi" w:hAnsiTheme="minorHAnsi" w:cstheme="minorHAnsi"/>
        </w:rPr>
        <w:t>Usług Administracji Publicznej)</w:t>
      </w:r>
      <w:r w:rsidR="00F20204">
        <w:rPr>
          <w:rFonts w:asciiTheme="minorHAnsi" w:hAnsiTheme="minorHAnsi" w:cstheme="minorHAnsi"/>
        </w:rPr>
        <w:t xml:space="preserve">. </w:t>
      </w:r>
      <w:r w:rsidRPr="00104F97">
        <w:rPr>
          <w:rFonts w:asciiTheme="minorHAnsi" w:hAnsiTheme="minorHAnsi" w:cstheme="minorHAnsi"/>
        </w:rPr>
        <w:t>Konsultacje społeczne</w:t>
      </w:r>
      <w:r w:rsidRPr="00104F97">
        <w:rPr>
          <w:rFonts w:asciiTheme="minorHAnsi" w:hAnsiTheme="minorHAnsi" w:cstheme="minorHAnsi"/>
          <w:color w:val="000000"/>
        </w:rPr>
        <w:t xml:space="preserve"> prowadzone są na podstawie </w:t>
      </w:r>
      <w:r w:rsidR="00782769">
        <w:rPr>
          <w:rFonts w:asciiTheme="minorHAnsi" w:hAnsiTheme="minorHAnsi" w:cstheme="minorHAnsi"/>
          <w:color w:val="000000"/>
        </w:rPr>
        <w:t>ww. Uchwały</w:t>
      </w:r>
      <w:r w:rsidR="00622E4D">
        <w:rPr>
          <w:rFonts w:asciiTheme="minorHAnsi" w:hAnsiTheme="minorHAnsi" w:cstheme="minorHAnsi"/>
          <w:color w:val="000000"/>
        </w:rPr>
        <w:t>.</w:t>
      </w:r>
      <w:r w:rsidR="00782769">
        <w:rPr>
          <w:rFonts w:asciiTheme="minorHAnsi" w:hAnsiTheme="minorHAnsi" w:cstheme="minorHAnsi"/>
          <w:color w:val="000000"/>
        </w:rPr>
        <w:t xml:space="preserve"> </w:t>
      </w:r>
      <w:r w:rsidR="00622E4D">
        <w:rPr>
          <w:rFonts w:asciiTheme="minorHAnsi" w:hAnsiTheme="minorHAnsi" w:cstheme="minorHAnsi"/>
          <w:color w:val="000000"/>
        </w:rPr>
        <w:t>W</w:t>
      </w:r>
      <w:r w:rsidRPr="00104F97">
        <w:rPr>
          <w:rFonts w:asciiTheme="minorHAnsi" w:hAnsiTheme="minorHAnsi" w:cstheme="minorHAnsi"/>
          <w:color w:val="000000"/>
        </w:rPr>
        <w:t>szystkie konsultacje zamieszczane</w:t>
      </w:r>
      <w:r w:rsidR="00782769">
        <w:rPr>
          <w:rFonts w:asciiTheme="minorHAnsi" w:hAnsiTheme="minorHAnsi" w:cstheme="minorHAnsi"/>
          <w:color w:val="000000"/>
        </w:rPr>
        <w:t xml:space="preserve"> </w:t>
      </w:r>
      <w:r w:rsidRPr="00104F97">
        <w:rPr>
          <w:rFonts w:asciiTheme="minorHAnsi" w:hAnsiTheme="minorHAnsi" w:cstheme="minorHAnsi"/>
          <w:color w:val="000000"/>
        </w:rPr>
        <w:t>są</w:t>
      </w:r>
      <w:r w:rsidRPr="00104F97">
        <w:rPr>
          <w:rFonts w:asciiTheme="minorHAnsi" w:hAnsiTheme="minorHAnsi" w:cstheme="minorHAnsi"/>
        </w:rPr>
        <w:t xml:space="preserve"> w Biuletynie Informacji Publicznej w zakładce </w:t>
      </w:r>
      <w:r w:rsidR="00622E4D">
        <w:rPr>
          <w:rFonts w:asciiTheme="minorHAnsi" w:hAnsiTheme="minorHAnsi" w:cstheme="minorHAnsi"/>
        </w:rPr>
        <w:t>- K</w:t>
      </w:r>
      <w:r w:rsidRPr="00104F97">
        <w:rPr>
          <w:rFonts w:asciiTheme="minorHAnsi" w:hAnsiTheme="minorHAnsi" w:cstheme="minorHAnsi"/>
        </w:rPr>
        <w:t>onsultacje społeczne</w:t>
      </w:r>
      <w:r w:rsidR="00622E4D">
        <w:rPr>
          <w:rFonts w:asciiTheme="minorHAnsi" w:hAnsiTheme="minorHAnsi" w:cstheme="minorHAnsi"/>
        </w:rPr>
        <w:t xml:space="preserve"> </w:t>
      </w:r>
      <w:r w:rsidR="00622E4D">
        <w:rPr>
          <w:rFonts w:asciiTheme="minorHAnsi" w:hAnsiTheme="minorHAnsi" w:cstheme="minorHAnsi"/>
        </w:rPr>
        <w:br/>
      </w:r>
      <w:bookmarkStart w:id="1" w:name="_GoBack"/>
      <w:bookmarkEnd w:id="1"/>
      <w:r w:rsidR="00622E4D">
        <w:rPr>
          <w:rFonts w:asciiTheme="minorHAnsi" w:hAnsiTheme="minorHAnsi" w:cstheme="minorHAnsi"/>
        </w:rPr>
        <w:t>oraz stronie internetowej miasta</w:t>
      </w:r>
      <w:r w:rsidR="00622E4D" w:rsidRPr="00622E4D">
        <w:rPr>
          <w:rFonts w:asciiTheme="minorHAnsi" w:hAnsiTheme="minorHAnsi" w:cstheme="minorHAnsi"/>
          <w:color w:val="000000" w:themeColor="text1"/>
        </w:rPr>
        <w:t xml:space="preserve"> </w:t>
      </w:r>
      <w:hyperlink r:id="rId5" w:history="1">
        <w:r w:rsidR="00622E4D" w:rsidRPr="00622E4D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www.jastrzebie.pl</w:t>
        </w:r>
      </w:hyperlink>
      <w:r w:rsidR="00622E4D">
        <w:rPr>
          <w:rFonts w:asciiTheme="minorHAnsi" w:hAnsiTheme="minorHAnsi" w:cstheme="minorHAnsi"/>
        </w:rPr>
        <w:t xml:space="preserve"> – Dla mieszkańca - Konsultacje społeczne</w:t>
      </w:r>
      <w:r w:rsidRPr="00104F97">
        <w:rPr>
          <w:rFonts w:asciiTheme="minorHAnsi" w:hAnsiTheme="minorHAnsi" w:cstheme="minorHAnsi"/>
        </w:rPr>
        <w:t xml:space="preserve"> </w:t>
      </w:r>
      <w:r w:rsidR="00E006B9">
        <w:rPr>
          <w:rFonts w:asciiTheme="minorHAnsi" w:hAnsiTheme="minorHAnsi" w:cstheme="minorHAnsi"/>
        </w:rPr>
        <w:br/>
      </w:r>
      <w:r w:rsidRPr="00104F97">
        <w:rPr>
          <w:rFonts w:asciiTheme="minorHAnsi" w:hAnsiTheme="minorHAnsi" w:cstheme="minorHAnsi"/>
        </w:rPr>
        <w:t>co zapewnia szeroki dostęp osobom zainteresowanym.</w:t>
      </w:r>
    </w:p>
    <w:p w:rsidR="00970A5E" w:rsidRPr="002D7031" w:rsidRDefault="00BD0AF6" w:rsidP="0078276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D7031">
        <w:rPr>
          <w:rFonts w:asciiTheme="minorHAnsi" w:hAnsiTheme="minorHAnsi" w:cstheme="minorHAnsi"/>
        </w:rPr>
        <w:t xml:space="preserve">W zakresie funkcjonującego w mieście Generatora </w:t>
      </w:r>
      <w:proofErr w:type="spellStart"/>
      <w:r w:rsidRPr="002D7031">
        <w:rPr>
          <w:rFonts w:asciiTheme="minorHAnsi" w:hAnsiTheme="minorHAnsi" w:cstheme="minorHAnsi"/>
        </w:rPr>
        <w:t>eNGO</w:t>
      </w:r>
      <w:proofErr w:type="spellEnd"/>
      <w:r w:rsidRPr="002D7031">
        <w:rPr>
          <w:rFonts w:asciiTheme="minorHAnsi" w:hAnsiTheme="minorHAnsi" w:cstheme="minorHAnsi"/>
        </w:rPr>
        <w:t>, nie ma możliwości rozszerzenia funkcji o konsultacje społeczne, gdyż narzędzie służy wyłącznie do składania ofert w ramach otwartych konkursów skierowanych do organizacji pozarządowych. Właścicielem narzędzia jest podmiot zewnętrzny.</w:t>
      </w:r>
      <w:r w:rsidR="002552E3" w:rsidRPr="002D7031">
        <w:rPr>
          <w:rFonts w:asciiTheme="minorHAnsi" w:hAnsiTheme="minorHAnsi" w:cstheme="minorHAnsi"/>
        </w:rPr>
        <w:t xml:space="preserve"> </w:t>
      </w:r>
      <w:r w:rsidR="002D7031" w:rsidRPr="002D7031">
        <w:rPr>
          <w:rFonts w:asciiTheme="minorHAnsi" w:hAnsiTheme="minorHAnsi" w:cstheme="minorHAnsi"/>
        </w:rPr>
        <w:t>Oferty można także wypełniać</w:t>
      </w:r>
      <w:r w:rsidR="00D92056">
        <w:rPr>
          <w:rFonts w:asciiTheme="minorHAnsi" w:hAnsiTheme="minorHAnsi" w:cstheme="minorHAnsi"/>
        </w:rPr>
        <w:t xml:space="preserve"> </w:t>
      </w:r>
      <w:r w:rsidR="00D92056">
        <w:rPr>
          <w:rFonts w:asciiTheme="minorHAnsi" w:hAnsiTheme="minorHAnsi" w:cstheme="minorHAnsi"/>
        </w:rPr>
        <w:br/>
        <w:t xml:space="preserve">w Generatorze </w:t>
      </w:r>
      <w:proofErr w:type="spellStart"/>
      <w:r w:rsidR="00D92056">
        <w:rPr>
          <w:rFonts w:asciiTheme="minorHAnsi" w:hAnsiTheme="minorHAnsi" w:cstheme="minorHAnsi"/>
        </w:rPr>
        <w:t>eNGO</w:t>
      </w:r>
      <w:proofErr w:type="spellEnd"/>
      <w:r w:rsidR="002D7031" w:rsidRPr="002D7031">
        <w:rPr>
          <w:rFonts w:asciiTheme="minorHAnsi" w:hAnsiTheme="minorHAnsi" w:cstheme="minorHAnsi"/>
        </w:rPr>
        <w:t xml:space="preserve"> i składać on-line za </w:t>
      </w:r>
      <w:r w:rsidR="00E006B9">
        <w:rPr>
          <w:rFonts w:asciiTheme="minorHAnsi" w:hAnsiTheme="minorHAnsi" w:cstheme="minorHAnsi"/>
        </w:rPr>
        <w:t xml:space="preserve">pośrednictwem </w:t>
      </w:r>
      <w:r w:rsidR="002D7031" w:rsidRPr="002D7031">
        <w:rPr>
          <w:rFonts w:asciiTheme="minorHAnsi" w:hAnsiTheme="minorHAnsi" w:cstheme="minorHAnsi"/>
        </w:rPr>
        <w:t xml:space="preserve">profilu zaufanego poprzez platformę </w:t>
      </w:r>
      <w:proofErr w:type="spellStart"/>
      <w:r w:rsidR="002D7031" w:rsidRPr="002D7031">
        <w:rPr>
          <w:rFonts w:asciiTheme="minorHAnsi" w:hAnsiTheme="minorHAnsi" w:cstheme="minorHAnsi"/>
        </w:rPr>
        <w:t>ePUAP</w:t>
      </w:r>
      <w:proofErr w:type="spellEnd"/>
      <w:r w:rsidR="00E006B9">
        <w:rPr>
          <w:rFonts w:asciiTheme="minorHAnsi" w:hAnsiTheme="minorHAnsi" w:cstheme="minorHAnsi"/>
        </w:rPr>
        <w:t>.</w:t>
      </w:r>
      <w:r w:rsidR="002D7031" w:rsidRPr="002D7031">
        <w:rPr>
          <w:rFonts w:asciiTheme="minorHAnsi" w:hAnsiTheme="minorHAnsi" w:cstheme="minorHAnsi"/>
        </w:rPr>
        <w:t xml:space="preserve"> </w:t>
      </w:r>
    </w:p>
    <w:p w:rsidR="009544A5" w:rsidRPr="00104F97" w:rsidRDefault="00970A5E" w:rsidP="00104F97">
      <w:pPr>
        <w:spacing w:line="276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ab/>
        <w:t xml:space="preserve"> W zakresie działania </w:t>
      </w:r>
      <w:r w:rsidR="00DC0239" w:rsidRPr="00104F97">
        <w:rPr>
          <w:rFonts w:asciiTheme="minorHAnsi" w:hAnsiTheme="minorHAnsi" w:cstheme="minorHAnsi"/>
        </w:rPr>
        <w:t xml:space="preserve">komisji konkursowych powoływanych do opiniowania ofert </w:t>
      </w:r>
      <w:r w:rsidR="00DC0239" w:rsidRPr="00104F97">
        <w:rPr>
          <w:rFonts w:asciiTheme="minorHAnsi" w:hAnsiTheme="minorHAnsi" w:cstheme="minorHAnsi"/>
        </w:rPr>
        <w:br/>
        <w:t>w ramach otwartych konkursów, ich sposób działania określa odrębn</w:t>
      </w:r>
      <w:r w:rsidR="002874C5" w:rsidRPr="00104F97">
        <w:rPr>
          <w:rFonts w:asciiTheme="minorHAnsi" w:hAnsiTheme="minorHAnsi" w:cstheme="minorHAnsi"/>
        </w:rPr>
        <w:t>y dokument -</w:t>
      </w:r>
      <w:r w:rsidR="00DC0239" w:rsidRPr="00104F97">
        <w:rPr>
          <w:rFonts w:asciiTheme="minorHAnsi" w:hAnsiTheme="minorHAnsi" w:cstheme="minorHAnsi"/>
        </w:rPr>
        <w:t xml:space="preserve"> Zarządzenie Prezydenta Miasta Nr.VI.0050.198.2019 z 11 kwietnia 2019 r. ze zm. W skład komisji konkursowych wchodzą przedstawiciele Urzędu Miasta, w tym pracownicy wydziałów merytorycznych, których konkurs dotyczy, co najmniej dwóch przedstawicieli organizacji pozarządowych należących do Rady Działalności Pożytku Publicznego Miasta Jastrzębie-Zdrój, którzy spośród siebie dokonują wyboru członków do poszczególnych komisji. Wydziały merytoryczne </w:t>
      </w:r>
      <w:r w:rsidR="002874C5" w:rsidRPr="00104F97">
        <w:rPr>
          <w:rFonts w:asciiTheme="minorHAnsi" w:hAnsiTheme="minorHAnsi" w:cstheme="minorHAnsi"/>
        </w:rPr>
        <w:t>współpracują z poszczególnymi członkami komisji</w:t>
      </w:r>
      <w:r w:rsidR="009B2DC1">
        <w:rPr>
          <w:rFonts w:asciiTheme="minorHAnsi" w:hAnsiTheme="minorHAnsi" w:cstheme="minorHAnsi"/>
        </w:rPr>
        <w:t>,</w:t>
      </w:r>
      <w:r w:rsidR="002874C5" w:rsidRPr="00104F97">
        <w:rPr>
          <w:rFonts w:asciiTheme="minorHAnsi" w:hAnsiTheme="minorHAnsi" w:cstheme="minorHAnsi"/>
        </w:rPr>
        <w:t xml:space="preserve"> umożliwiając im w sposób indywidulany do </w:t>
      </w:r>
      <w:r w:rsidR="00782769">
        <w:rPr>
          <w:rFonts w:asciiTheme="minorHAnsi" w:hAnsiTheme="minorHAnsi" w:cstheme="minorHAnsi"/>
        </w:rPr>
        <w:t xml:space="preserve">ich </w:t>
      </w:r>
      <w:r w:rsidR="002874C5" w:rsidRPr="00104F97">
        <w:rPr>
          <w:rFonts w:asciiTheme="minorHAnsi" w:hAnsiTheme="minorHAnsi" w:cstheme="minorHAnsi"/>
        </w:rPr>
        <w:t xml:space="preserve">potrzeb zapoznanie się ze złożonymi ofertami. </w:t>
      </w:r>
    </w:p>
    <w:p w:rsidR="002874C5" w:rsidRPr="00104F97" w:rsidRDefault="002874C5" w:rsidP="00104F97">
      <w:pPr>
        <w:spacing w:line="276" w:lineRule="auto"/>
        <w:jc w:val="both"/>
        <w:rPr>
          <w:rFonts w:asciiTheme="minorHAnsi" w:hAnsiTheme="minorHAnsi" w:cstheme="minorHAnsi"/>
        </w:rPr>
      </w:pPr>
    </w:p>
    <w:p w:rsidR="002874C5" w:rsidRDefault="002874C5" w:rsidP="006F69F5">
      <w:pPr>
        <w:spacing w:line="276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782769">
        <w:rPr>
          <w:rFonts w:asciiTheme="minorHAnsi" w:hAnsiTheme="minorHAnsi" w:cstheme="minorHAnsi"/>
          <w:u w:val="single"/>
        </w:rPr>
        <w:t>Odnośnie propozycji Stowarzyszeni</w:t>
      </w:r>
      <w:r w:rsidR="00782769">
        <w:rPr>
          <w:rFonts w:asciiTheme="minorHAnsi" w:hAnsiTheme="minorHAnsi" w:cstheme="minorHAnsi"/>
          <w:u w:val="single"/>
        </w:rPr>
        <w:t>a</w:t>
      </w:r>
      <w:r w:rsidRPr="00782769">
        <w:rPr>
          <w:rFonts w:asciiTheme="minorHAnsi" w:hAnsiTheme="minorHAnsi" w:cstheme="minorHAnsi"/>
          <w:u w:val="single"/>
        </w:rPr>
        <w:t xml:space="preserve"> Jastrzębski Klub Fotograficzny „Niezależni”</w:t>
      </w:r>
      <w:r w:rsidR="00782769">
        <w:rPr>
          <w:rFonts w:asciiTheme="minorHAnsi" w:hAnsiTheme="minorHAnsi" w:cstheme="minorHAnsi"/>
          <w:u w:val="single"/>
        </w:rPr>
        <w:t>,</w:t>
      </w:r>
      <w:r w:rsidRPr="00104F97">
        <w:rPr>
          <w:rFonts w:asciiTheme="minorHAnsi" w:hAnsiTheme="minorHAnsi" w:cstheme="minorHAnsi"/>
        </w:rPr>
        <w:t xml:space="preserve"> wszystkie zaproponowane działania będą rozważone na etapie tworzenia ogłoszenia konkursowego w dziedzinie kultury</w:t>
      </w:r>
      <w:r w:rsidRPr="00104F97">
        <w:rPr>
          <w:rFonts w:asciiTheme="minorHAnsi" w:hAnsiTheme="minorHAnsi" w:cstheme="minorHAnsi"/>
          <w:color w:val="000000"/>
        </w:rPr>
        <w:t xml:space="preserve"> - Prowadzenie Galerii - Pracowni Fotograficznej w ramach projektu „Łazienki III”</w:t>
      </w:r>
      <w:r w:rsidR="00D3364C" w:rsidRPr="00104F97">
        <w:rPr>
          <w:rFonts w:asciiTheme="minorHAnsi" w:hAnsiTheme="minorHAnsi" w:cstheme="minorHAnsi"/>
          <w:color w:val="000000"/>
        </w:rPr>
        <w:t xml:space="preserve">. Miasto stwarza organizacji możliwość ubiegania się o wsparcie finansowe poprzez uczestnictwo w otwartym konkursie ofert. Aspekt finansowy będzie uzależniony </w:t>
      </w:r>
      <w:r w:rsidR="00104F97" w:rsidRPr="00104F97">
        <w:rPr>
          <w:rFonts w:asciiTheme="minorHAnsi" w:hAnsiTheme="minorHAnsi" w:cstheme="minorHAnsi"/>
          <w:color w:val="000000"/>
        </w:rPr>
        <w:t xml:space="preserve">od przyjętej przez Radę Miasta </w:t>
      </w:r>
      <w:r w:rsidR="00D3364C" w:rsidRPr="00104F97">
        <w:rPr>
          <w:rFonts w:asciiTheme="minorHAnsi" w:hAnsiTheme="minorHAnsi" w:cstheme="minorHAnsi"/>
          <w:color w:val="000000"/>
        </w:rPr>
        <w:t xml:space="preserve">uchwały </w:t>
      </w:r>
      <w:r w:rsidR="00104F97" w:rsidRPr="00104F97">
        <w:rPr>
          <w:rFonts w:asciiTheme="minorHAnsi" w:hAnsiTheme="minorHAnsi" w:cstheme="minorHAnsi"/>
          <w:color w:val="000000"/>
        </w:rPr>
        <w:t>budżetowej.</w:t>
      </w:r>
    </w:p>
    <w:p w:rsidR="006F69F5" w:rsidRPr="006F69F5" w:rsidRDefault="006F69F5" w:rsidP="006F69F5">
      <w:pPr>
        <w:spacing w:line="276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623D67" w:rsidRDefault="00104F97" w:rsidP="006F69F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>Protokół z konsultacji został przedłożony do wiadomości członkom Rady Działalności Pożytku Publicznego Miasta Jastrzębie-Zdrój</w:t>
      </w:r>
      <w:r w:rsidR="00A1361B">
        <w:rPr>
          <w:rFonts w:asciiTheme="minorHAnsi" w:hAnsiTheme="minorHAnsi" w:cstheme="minorHAnsi"/>
        </w:rPr>
        <w:t xml:space="preserve"> na posiedzeniu w dniu</w:t>
      </w:r>
      <w:r w:rsidR="00435CBB">
        <w:rPr>
          <w:rFonts w:asciiTheme="minorHAnsi" w:hAnsiTheme="minorHAnsi" w:cstheme="minorHAnsi"/>
        </w:rPr>
        <w:t xml:space="preserve"> 26.10.2021 r.</w:t>
      </w:r>
    </w:p>
    <w:p w:rsidR="006F69F5" w:rsidRPr="006F69F5" w:rsidRDefault="006F69F5" w:rsidP="006F69F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EB1578" w:rsidRDefault="00235A12" w:rsidP="00104F97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Załączniki</w:t>
      </w:r>
      <w:r w:rsidR="00EB1578">
        <w:rPr>
          <w:rFonts w:asciiTheme="minorHAnsi" w:hAnsiTheme="minorHAnsi" w:cstheme="minorHAnsi"/>
          <w:color w:val="000000" w:themeColor="text1"/>
        </w:rPr>
        <w:t xml:space="preserve"> – propozycje złożone przez organizacje pozarządowe:</w:t>
      </w:r>
    </w:p>
    <w:p w:rsidR="00235A12" w:rsidRPr="00EB1578" w:rsidRDefault="00235A12" w:rsidP="00104F9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1. </w:t>
      </w:r>
      <w:r w:rsidR="00EB1578" w:rsidRPr="00EB1578">
        <w:rPr>
          <w:rFonts w:asciiTheme="minorHAnsi" w:hAnsiTheme="minorHAnsi" w:cstheme="minorHAnsi"/>
        </w:rPr>
        <w:t>Polski Związek Niewidomych Koło w Jastrzębiu-Zdroju</w:t>
      </w:r>
      <w:r w:rsidR="00345138">
        <w:rPr>
          <w:rFonts w:asciiTheme="minorHAnsi" w:hAnsiTheme="minorHAnsi" w:cstheme="minorHAnsi"/>
        </w:rPr>
        <w:t>,</w:t>
      </w:r>
    </w:p>
    <w:p w:rsidR="00EB1578" w:rsidRPr="00EB1578" w:rsidRDefault="00EB1578" w:rsidP="00EB1578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B1578">
        <w:rPr>
          <w:rFonts w:asciiTheme="minorHAnsi" w:hAnsiTheme="minorHAnsi" w:cstheme="minorHAnsi"/>
          <w:color w:val="000000" w:themeColor="text1"/>
        </w:rPr>
        <w:t xml:space="preserve">2. </w:t>
      </w:r>
      <w:r w:rsidRPr="00EB1578">
        <w:rPr>
          <w:rFonts w:asciiTheme="minorHAnsi" w:hAnsiTheme="minorHAnsi" w:cstheme="minorHAnsi"/>
        </w:rPr>
        <w:t>Stowarzyszeni</w:t>
      </w:r>
      <w:r>
        <w:rPr>
          <w:rFonts w:asciiTheme="minorHAnsi" w:hAnsiTheme="minorHAnsi" w:cstheme="minorHAnsi"/>
        </w:rPr>
        <w:t>e</w:t>
      </w:r>
      <w:r w:rsidRPr="00EB1578">
        <w:rPr>
          <w:rFonts w:asciiTheme="minorHAnsi" w:hAnsiTheme="minorHAnsi" w:cstheme="minorHAnsi"/>
        </w:rPr>
        <w:t xml:space="preserve"> Jastrzębski Klub Fotograficzny „Niezależni”</w:t>
      </w:r>
      <w:r w:rsidR="00345138">
        <w:rPr>
          <w:rFonts w:asciiTheme="minorHAnsi" w:hAnsiTheme="minorHAnsi" w:cstheme="minorHAnsi"/>
        </w:rPr>
        <w:t>.</w:t>
      </w:r>
    </w:p>
    <w:p w:rsidR="00EB1578" w:rsidRDefault="00EB1578" w:rsidP="00BA76DB">
      <w:pPr>
        <w:spacing w:line="100" w:lineRule="atLeast"/>
        <w:jc w:val="both"/>
        <w:rPr>
          <w:rFonts w:cs="Times New Roman"/>
        </w:rPr>
      </w:pPr>
    </w:p>
    <w:p w:rsidR="00BA76DB" w:rsidRPr="007B0EB3" w:rsidRDefault="00CE5179" w:rsidP="00BA76DB">
      <w:pPr>
        <w:spacing w:line="100" w:lineRule="atLeast"/>
        <w:jc w:val="both"/>
        <w:rPr>
          <w:rFonts w:asciiTheme="minorHAnsi" w:hAnsiTheme="minorHAnsi" w:cstheme="minorHAnsi"/>
        </w:rPr>
      </w:pPr>
      <w:r w:rsidRPr="007B0EB3">
        <w:rPr>
          <w:rFonts w:asciiTheme="minorHAnsi" w:hAnsiTheme="minorHAnsi" w:cstheme="minorHAnsi"/>
        </w:rPr>
        <w:t xml:space="preserve">Protokół sporządzono dnia: </w:t>
      </w:r>
      <w:r w:rsidR="00F93800" w:rsidRPr="007B0EB3">
        <w:rPr>
          <w:rFonts w:asciiTheme="minorHAnsi" w:hAnsiTheme="minorHAnsi" w:cstheme="minorHAnsi"/>
        </w:rPr>
        <w:t>2</w:t>
      </w:r>
      <w:r w:rsidR="00104F97" w:rsidRPr="007B0EB3">
        <w:rPr>
          <w:rFonts w:asciiTheme="minorHAnsi" w:hAnsiTheme="minorHAnsi" w:cstheme="minorHAnsi"/>
        </w:rPr>
        <w:t>6</w:t>
      </w:r>
      <w:r w:rsidR="00F9008A" w:rsidRPr="007B0EB3">
        <w:rPr>
          <w:rFonts w:asciiTheme="minorHAnsi" w:hAnsiTheme="minorHAnsi" w:cstheme="minorHAnsi"/>
        </w:rPr>
        <w:t>.1</w:t>
      </w:r>
      <w:r w:rsidR="00DE6C41" w:rsidRPr="007B0EB3">
        <w:rPr>
          <w:rFonts w:asciiTheme="minorHAnsi" w:hAnsiTheme="minorHAnsi" w:cstheme="minorHAnsi"/>
        </w:rPr>
        <w:t>0</w:t>
      </w:r>
      <w:r w:rsidR="006547EB" w:rsidRPr="007B0EB3">
        <w:rPr>
          <w:rFonts w:asciiTheme="minorHAnsi" w:hAnsiTheme="minorHAnsi" w:cstheme="minorHAnsi"/>
        </w:rPr>
        <w:t>.20</w:t>
      </w:r>
      <w:r w:rsidR="00FF5E5C" w:rsidRPr="007B0EB3">
        <w:rPr>
          <w:rFonts w:asciiTheme="minorHAnsi" w:hAnsiTheme="minorHAnsi" w:cstheme="minorHAnsi"/>
        </w:rPr>
        <w:t>2</w:t>
      </w:r>
      <w:r w:rsidR="00DE6C41" w:rsidRPr="007B0EB3">
        <w:rPr>
          <w:rFonts w:asciiTheme="minorHAnsi" w:hAnsiTheme="minorHAnsi" w:cstheme="minorHAnsi"/>
        </w:rPr>
        <w:t>1</w:t>
      </w:r>
      <w:r w:rsidR="00BA76DB" w:rsidRPr="007B0EB3">
        <w:rPr>
          <w:rFonts w:asciiTheme="minorHAnsi" w:hAnsiTheme="minorHAnsi" w:cstheme="minorHAnsi"/>
        </w:rPr>
        <w:t xml:space="preserve"> r.</w:t>
      </w:r>
    </w:p>
    <w:p w:rsidR="00BA76DB" w:rsidRPr="006547EB" w:rsidRDefault="00BA76DB" w:rsidP="00BA76DB">
      <w:pPr>
        <w:spacing w:line="100" w:lineRule="atLeast"/>
        <w:jc w:val="both"/>
        <w:rPr>
          <w:rFonts w:cs="Times New Roman"/>
        </w:rPr>
      </w:pPr>
    </w:p>
    <w:p w:rsidR="00BA76DB" w:rsidRDefault="00BA76DB" w:rsidP="00BA76DB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          </w:t>
      </w:r>
    </w:p>
    <w:p w:rsidR="00BA76DB" w:rsidRPr="006547EB" w:rsidRDefault="004D788E" w:rsidP="00BA76DB">
      <w:pPr>
        <w:spacing w:line="100" w:lineRule="atLeast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</w:t>
      </w:r>
      <w:r w:rsidR="00BA76DB" w:rsidRPr="006547EB">
        <w:rPr>
          <w:rFonts w:cs="Times New Roman"/>
          <w:sz w:val="16"/>
          <w:szCs w:val="16"/>
        </w:rPr>
        <w:t>podpis osoby sporządzającej)</w:t>
      </w:r>
      <w:r w:rsidR="00BA76DB" w:rsidRPr="006547EB">
        <w:rPr>
          <w:rFonts w:cs="Times New Roman"/>
          <w:sz w:val="16"/>
          <w:szCs w:val="16"/>
        </w:rPr>
        <w:tab/>
      </w:r>
      <w:r w:rsidR="00BA76DB" w:rsidRPr="006547EB">
        <w:rPr>
          <w:rFonts w:cs="Times New Roman"/>
          <w:sz w:val="16"/>
          <w:szCs w:val="16"/>
        </w:rPr>
        <w:tab/>
      </w:r>
      <w:r w:rsidR="00BA76DB" w:rsidRPr="006547EB">
        <w:rPr>
          <w:rFonts w:cs="Times New Roman"/>
          <w:sz w:val="16"/>
          <w:szCs w:val="16"/>
        </w:rPr>
        <w:tab/>
      </w:r>
      <w:r w:rsidR="00BA76DB" w:rsidRPr="006547EB">
        <w:rPr>
          <w:rFonts w:cs="Times New Roman"/>
          <w:sz w:val="16"/>
          <w:szCs w:val="16"/>
        </w:rPr>
        <w:tab/>
      </w:r>
      <w:r w:rsidR="00BA76DB" w:rsidRPr="006547EB">
        <w:rPr>
          <w:rFonts w:cs="Times New Roman"/>
          <w:sz w:val="16"/>
          <w:szCs w:val="16"/>
        </w:rPr>
        <w:tab/>
      </w:r>
      <w:r w:rsidR="00BA76DB" w:rsidRPr="006547EB">
        <w:rPr>
          <w:rFonts w:cs="Times New Roman"/>
          <w:sz w:val="16"/>
          <w:szCs w:val="16"/>
        </w:rPr>
        <w:tab/>
      </w:r>
    </w:p>
    <w:p w:rsidR="00412611" w:rsidRPr="006547EB" w:rsidRDefault="00412611" w:rsidP="00BA76DB">
      <w:pPr>
        <w:spacing w:line="100" w:lineRule="atLeast"/>
        <w:jc w:val="both"/>
        <w:rPr>
          <w:rFonts w:cs="Times New Roman"/>
          <w:sz w:val="22"/>
          <w:szCs w:val="22"/>
        </w:rPr>
      </w:pPr>
    </w:p>
    <w:p w:rsidR="00DF1729" w:rsidRDefault="00DF1729" w:rsidP="00BA76DB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A76DB" w:rsidRDefault="00BA76DB" w:rsidP="00BA76DB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</w:t>
      </w:r>
    </w:p>
    <w:p w:rsidR="00BA76DB" w:rsidRPr="006547EB" w:rsidRDefault="00BA76DB" w:rsidP="00BA76DB">
      <w:pPr>
        <w:spacing w:line="100" w:lineRule="atLeast"/>
        <w:jc w:val="both"/>
        <w:rPr>
          <w:rFonts w:cs="Times New Roman"/>
          <w:sz w:val="16"/>
          <w:szCs w:val="16"/>
        </w:rPr>
      </w:pPr>
      <w:r w:rsidRPr="006547EB">
        <w:rPr>
          <w:rFonts w:cs="Times New Roman"/>
          <w:sz w:val="16"/>
          <w:szCs w:val="16"/>
        </w:rPr>
        <w:t>(podpis i pieczęć Naczelnika Wydziału)</w:t>
      </w:r>
    </w:p>
    <w:p w:rsidR="00BA76DB" w:rsidRPr="000A206F" w:rsidRDefault="00BA76DB" w:rsidP="00BA76DB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.....................................................................</w:t>
      </w:r>
    </w:p>
    <w:p w:rsidR="00180F3F" w:rsidRPr="0018497D" w:rsidRDefault="00BA76DB" w:rsidP="00294C90">
      <w:pPr>
        <w:spacing w:line="100" w:lineRule="atLeast"/>
        <w:ind w:left="4956" w:firstLine="708"/>
        <w:jc w:val="both"/>
        <w:rPr>
          <w:rFonts w:cs="Times New Roman"/>
          <w:sz w:val="16"/>
          <w:szCs w:val="16"/>
        </w:rPr>
      </w:pPr>
      <w:r w:rsidRPr="0018497D">
        <w:rPr>
          <w:rFonts w:cs="Times New Roman"/>
          <w:sz w:val="16"/>
          <w:szCs w:val="16"/>
        </w:rPr>
        <w:t xml:space="preserve">    (podpis i pieczątka Prezydenta Miasta)</w:t>
      </w:r>
    </w:p>
    <w:sectPr w:rsidR="00180F3F" w:rsidRPr="0018497D" w:rsidSect="006F69F5">
      <w:pgSz w:w="11906" w:h="16838"/>
      <w:pgMar w:top="62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6DB"/>
    <w:rsid w:val="000010A4"/>
    <w:rsid w:val="00021D01"/>
    <w:rsid w:val="000A206F"/>
    <w:rsid w:val="000D0852"/>
    <w:rsid w:val="001017C5"/>
    <w:rsid w:val="00104F97"/>
    <w:rsid w:val="00105E45"/>
    <w:rsid w:val="00120DCE"/>
    <w:rsid w:val="00121C77"/>
    <w:rsid w:val="00167DFE"/>
    <w:rsid w:val="00180F3F"/>
    <w:rsid w:val="0018442A"/>
    <w:rsid w:val="0018497D"/>
    <w:rsid w:val="0019351F"/>
    <w:rsid w:val="001A36AA"/>
    <w:rsid w:val="001A5245"/>
    <w:rsid w:val="001A6172"/>
    <w:rsid w:val="001B5695"/>
    <w:rsid w:val="001D6035"/>
    <w:rsid w:val="001E07A0"/>
    <w:rsid w:val="002007F5"/>
    <w:rsid w:val="0023455D"/>
    <w:rsid w:val="00235A12"/>
    <w:rsid w:val="002552E3"/>
    <w:rsid w:val="002874C5"/>
    <w:rsid w:val="00294C90"/>
    <w:rsid w:val="0029580F"/>
    <w:rsid w:val="002A5A62"/>
    <w:rsid w:val="002C2FF5"/>
    <w:rsid w:val="002D7031"/>
    <w:rsid w:val="002F78EC"/>
    <w:rsid w:val="00315056"/>
    <w:rsid w:val="00324FA4"/>
    <w:rsid w:val="0033670E"/>
    <w:rsid w:val="00345138"/>
    <w:rsid w:val="003935EB"/>
    <w:rsid w:val="003B3D2B"/>
    <w:rsid w:val="003C378F"/>
    <w:rsid w:val="00412611"/>
    <w:rsid w:val="00422DEA"/>
    <w:rsid w:val="00424EB1"/>
    <w:rsid w:val="00427000"/>
    <w:rsid w:val="0043044D"/>
    <w:rsid w:val="00435CBB"/>
    <w:rsid w:val="00447AD0"/>
    <w:rsid w:val="00477933"/>
    <w:rsid w:val="00481658"/>
    <w:rsid w:val="004D063D"/>
    <w:rsid w:val="004D2BF0"/>
    <w:rsid w:val="004D3013"/>
    <w:rsid w:val="004D6537"/>
    <w:rsid w:val="004D788E"/>
    <w:rsid w:val="004E441F"/>
    <w:rsid w:val="0050332E"/>
    <w:rsid w:val="005329F6"/>
    <w:rsid w:val="00533506"/>
    <w:rsid w:val="0056739F"/>
    <w:rsid w:val="00580D7F"/>
    <w:rsid w:val="00595CB7"/>
    <w:rsid w:val="005D778D"/>
    <w:rsid w:val="005F7D1E"/>
    <w:rsid w:val="0060197C"/>
    <w:rsid w:val="00622E4D"/>
    <w:rsid w:val="00623D67"/>
    <w:rsid w:val="006368D8"/>
    <w:rsid w:val="006547EB"/>
    <w:rsid w:val="00661DCD"/>
    <w:rsid w:val="00695AFB"/>
    <w:rsid w:val="006B45B8"/>
    <w:rsid w:val="006B6B15"/>
    <w:rsid w:val="006C641F"/>
    <w:rsid w:val="006D0166"/>
    <w:rsid w:val="006D4A1D"/>
    <w:rsid w:val="006F07A5"/>
    <w:rsid w:val="006F69F5"/>
    <w:rsid w:val="00763FA0"/>
    <w:rsid w:val="00780BF3"/>
    <w:rsid w:val="00782769"/>
    <w:rsid w:val="007B0EB3"/>
    <w:rsid w:val="007D7253"/>
    <w:rsid w:val="007E67B4"/>
    <w:rsid w:val="0080179D"/>
    <w:rsid w:val="00837169"/>
    <w:rsid w:val="0084415B"/>
    <w:rsid w:val="00876921"/>
    <w:rsid w:val="008B617A"/>
    <w:rsid w:val="008D68F8"/>
    <w:rsid w:val="0090157F"/>
    <w:rsid w:val="0090683C"/>
    <w:rsid w:val="00906FAA"/>
    <w:rsid w:val="009544A5"/>
    <w:rsid w:val="00970A5E"/>
    <w:rsid w:val="0098366C"/>
    <w:rsid w:val="009B2DC1"/>
    <w:rsid w:val="009D69EC"/>
    <w:rsid w:val="009E6486"/>
    <w:rsid w:val="009F6836"/>
    <w:rsid w:val="00A122C3"/>
    <w:rsid w:val="00A1361B"/>
    <w:rsid w:val="00A17DB5"/>
    <w:rsid w:val="00A44AA6"/>
    <w:rsid w:val="00A56AAC"/>
    <w:rsid w:val="00A61D74"/>
    <w:rsid w:val="00A630F0"/>
    <w:rsid w:val="00A82196"/>
    <w:rsid w:val="00AC4CCE"/>
    <w:rsid w:val="00B009D9"/>
    <w:rsid w:val="00B06E95"/>
    <w:rsid w:val="00B2056F"/>
    <w:rsid w:val="00B33DEB"/>
    <w:rsid w:val="00B629FF"/>
    <w:rsid w:val="00B8310A"/>
    <w:rsid w:val="00B924F1"/>
    <w:rsid w:val="00BA0606"/>
    <w:rsid w:val="00BA76DB"/>
    <w:rsid w:val="00BD0AF6"/>
    <w:rsid w:val="00BE2016"/>
    <w:rsid w:val="00C02FD8"/>
    <w:rsid w:val="00C13436"/>
    <w:rsid w:val="00C13C38"/>
    <w:rsid w:val="00C241A0"/>
    <w:rsid w:val="00C36003"/>
    <w:rsid w:val="00C4732B"/>
    <w:rsid w:val="00C916EE"/>
    <w:rsid w:val="00CA47AB"/>
    <w:rsid w:val="00CA5686"/>
    <w:rsid w:val="00CE5179"/>
    <w:rsid w:val="00CF372F"/>
    <w:rsid w:val="00D21B39"/>
    <w:rsid w:val="00D238E3"/>
    <w:rsid w:val="00D3347F"/>
    <w:rsid w:val="00D3364C"/>
    <w:rsid w:val="00D74DD2"/>
    <w:rsid w:val="00D851B9"/>
    <w:rsid w:val="00D92056"/>
    <w:rsid w:val="00D9368E"/>
    <w:rsid w:val="00D94355"/>
    <w:rsid w:val="00DC0239"/>
    <w:rsid w:val="00DD5D72"/>
    <w:rsid w:val="00DE6C41"/>
    <w:rsid w:val="00DF1729"/>
    <w:rsid w:val="00DF4B3C"/>
    <w:rsid w:val="00DF6E7E"/>
    <w:rsid w:val="00E006B9"/>
    <w:rsid w:val="00E21A2C"/>
    <w:rsid w:val="00E24823"/>
    <w:rsid w:val="00E516D8"/>
    <w:rsid w:val="00E52C17"/>
    <w:rsid w:val="00E740AD"/>
    <w:rsid w:val="00E75BDF"/>
    <w:rsid w:val="00EA57B1"/>
    <w:rsid w:val="00EB1578"/>
    <w:rsid w:val="00EF04EB"/>
    <w:rsid w:val="00F01E64"/>
    <w:rsid w:val="00F20204"/>
    <w:rsid w:val="00F35218"/>
    <w:rsid w:val="00F8563C"/>
    <w:rsid w:val="00F86299"/>
    <w:rsid w:val="00F9008A"/>
    <w:rsid w:val="00F93800"/>
    <w:rsid w:val="00FB0051"/>
    <w:rsid w:val="00FB0EC9"/>
    <w:rsid w:val="00FC2295"/>
    <w:rsid w:val="00FC51F3"/>
    <w:rsid w:val="00FF33C1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BBC7"/>
  <w15:docId w15:val="{87AB4F78-6363-4BA4-9550-817BD7C7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4F9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623D67"/>
    <w:pPr>
      <w:keepNext/>
      <w:widowControl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BDF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75BDF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9F6836"/>
    <w:pPr>
      <w:spacing w:after="0" w:line="240" w:lineRule="auto"/>
    </w:pPr>
  </w:style>
  <w:style w:type="character" w:customStyle="1" w:styleId="font">
    <w:name w:val="font"/>
    <w:basedOn w:val="Domylnaczcionkaakapitu"/>
    <w:rsid w:val="00623D67"/>
  </w:style>
  <w:style w:type="character" w:customStyle="1" w:styleId="size">
    <w:name w:val="size"/>
    <w:basedOn w:val="Domylnaczcionkaakapitu"/>
    <w:rsid w:val="00623D67"/>
  </w:style>
  <w:style w:type="character" w:customStyle="1" w:styleId="Nagwek1Znak">
    <w:name w:val="Nagłówek 1 Znak"/>
    <w:basedOn w:val="Domylnaczcionkaakapitu"/>
    <w:link w:val="Nagwek1"/>
    <w:rsid w:val="00623D6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Hipercze">
    <w:name w:val="Hyperlink"/>
    <w:basedOn w:val="Domylnaczcionkaakapitu"/>
    <w:uiPriority w:val="99"/>
    <w:unhideWhenUsed/>
    <w:rsid w:val="00622E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2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astrze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F563F-6DEE-4BC0-858E-7B46D68F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3</Pages>
  <Words>1210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jszotek</dc:creator>
  <cp:keywords/>
  <dc:description/>
  <cp:lastModifiedBy>Joanna Szotek</cp:lastModifiedBy>
  <cp:revision>41</cp:revision>
  <cp:lastPrinted>2021-10-25T09:58:00Z</cp:lastPrinted>
  <dcterms:created xsi:type="dcterms:W3CDTF">2015-11-12T14:29:00Z</dcterms:created>
  <dcterms:modified xsi:type="dcterms:W3CDTF">2021-10-25T10:48:00Z</dcterms:modified>
</cp:coreProperties>
</file>