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445" w:rsidRDefault="00394445" w:rsidP="00394445">
      <w:pPr>
        <w:spacing w:line="360" w:lineRule="auto"/>
        <w:jc w:val="right"/>
      </w:pPr>
      <w:r w:rsidRPr="00E62E56">
        <w:t xml:space="preserve">Jastrzębie-Zdrój </w:t>
      </w:r>
      <w:r>
        <w:t>1</w:t>
      </w:r>
      <w:r w:rsidR="00AC2891">
        <w:t>5</w:t>
      </w:r>
      <w:r>
        <w:t>.02.2021</w:t>
      </w:r>
    </w:p>
    <w:p w:rsidR="00394445" w:rsidRPr="00E62E56" w:rsidRDefault="00394445" w:rsidP="00394445">
      <w:pPr>
        <w:spacing w:line="360" w:lineRule="auto"/>
        <w:jc w:val="right"/>
      </w:pPr>
    </w:p>
    <w:p w:rsidR="00D83A6B" w:rsidRDefault="00D83A6B" w:rsidP="00DF0DAC">
      <w:pPr>
        <w:spacing w:line="276" w:lineRule="auto"/>
        <w:jc w:val="center"/>
        <w:rPr>
          <w:b/>
        </w:rPr>
      </w:pPr>
    </w:p>
    <w:p w:rsidR="00394445" w:rsidRPr="00E62E56" w:rsidRDefault="00394445" w:rsidP="00DF0DAC">
      <w:pPr>
        <w:spacing w:line="276" w:lineRule="auto"/>
        <w:jc w:val="center"/>
        <w:rPr>
          <w:b/>
        </w:rPr>
      </w:pPr>
      <w:r>
        <w:rPr>
          <w:b/>
        </w:rPr>
        <w:t>INFORMACJA O PROGRAM</w:t>
      </w:r>
      <w:r w:rsidR="007310D2">
        <w:rPr>
          <w:b/>
        </w:rPr>
        <w:t>IE</w:t>
      </w:r>
      <w:r>
        <w:rPr>
          <w:b/>
        </w:rPr>
        <w:t xml:space="preserve"> REALIZACJI </w:t>
      </w:r>
      <w:r>
        <w:rPr>
          <w:b/>
        </w:rPr>
        <w:br/>
        <w:t xml:space="preserve">ŚWIADCZEŃ WZAJEMNYCH </w:t>
      </w:r>
    </w:p>
    <w:p w:rsidR="00394445" w:rsidRDefault="00394445" w:rsidP="00394445">
      <w:pPr>
        <w:jc w:val="right"/>
      </w:pPr>
    </w:p>
    <w:p w:rsidR="00D83A6B" w:rsidRPr="00E62E56" w:rsidRDefault="00D83A6B" w:rsidP="00394445">
      <w:pPr>
        <w:jc w:val="right"/>
      </w:pPr>
    </w:p>
    <w:p w:rsidR="00394445" w:rsidRPr="002E2E19" w:rsidRDefault="00394445" w:rsidP="00A66485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2E2E19">
        <w:rPr>
          <w:rFonts w:cs="Times New Roman"/>
        </w:rPr>
        <w:t xml:space="preserve">Zarządzeniem Nr Or-IV.0050.84.2021 </w:t>
      </w:r>
      <w:r w:rsidR="00B96001" w:rsidRPr="002E2E19">
        <w:rPr>
          <w:rFonts w:cs="Times New Roman"/>
        </w:rPr>
        <w:t xml:space="preserve">z dnia 8 lutego 2021 r. </w:t>
      </w:r>
      <w:r w:rsidRPr="002E2E19">
        <w:rPr>
          <w:rFonts w:cs="Times New Roman"/>
        </w:rPr>
        <w:t xml:space="preserve">Prezydent Miasta Jastrzębie-Zdrój </w:t>
      </w:r>
      <w:r w:rsidR="00B96001">
        <w:rPr>
          <w:rFonts w:cs="Times New Roman"/>
        </w:rPr>
        <w:t xml:space="preserve">dokonał </w:t>
      </w:r>
      <w:r w:rsidR="00974FBF">
        <w:rPr>
          <w:rFonts w:cs="Times New Roman"/>
        </w:rPr>
        <w:t>aktualizacj</w:t>
      </w:r>
      <w:r w:rsidR="00B96001">
        <w:rPr>
          <w:rFonts w:cs="Times New Roman"/>
        </w:rPr>
        <w:t>i</w:t>
      </w:r>
      <w:r w:rsidR="00974FBF">
        <w:rPr>
          <w:rFonts w:cs="Times New Roman"/>
        </w:rPr>
        <w:t xml:space="preserve"> </w:t>
      </w:r>
      <w:r w:rsidRPr="002E2E19">
        <w:rPr>
          <w:rFonts w:cs="Times New Roman"/>
        </w:rPr>
        <w:t xml:space="preserve">Programu </w:t>
      </w:r>
      <w:r w:rsidR="00974FBF">
        <w:rPr>
          <w:rFonts w:cs="Times New Roman"/>
        </w:rPr>
        <w:t xml:space="preserve">Realizacji </w:t>
      </w:r>
      <w:r w:rsidR="00B96001">
        <w:rPr>
          <w:rFonts w:cs="Times New Roman"/>
        </w:rPr>
        <w:t>Ś</w:t>
      </w:r>
      <w:r w:rsidR="00974FBF">
        <w:rPr>
          <w:rFonts w:cs="Times New Roman"/>
        </w:rPr>
        <w:t>wiadczeń Wzajemnych.</w:t>
      </w:r>
    </w:p>
    <w:p w:rsidR="00394445" w:rsidRPr="002E2E19" w:rsidRDefault="004E4189" w:rsidP="00A66485">
      <w:pPr>
        <w:pStyle w:val="Textbody"/>
        <w:tabs>
          <w:tab w:val="left" w:pos="0"/>
          <w:tab w:val="left" w:pos="375"/>
        </w:tabs>
        <w:spacing w:after="0" w:line="360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ab/>
      </w:r>
      <w:r w:rsidR="00394445" w:rsidRPr="002E2E19">
        <w:rPr>
          <w:rFonts w:cs="Times New Roman"/>
        </w:rPr>
        <w:t xml:space="preserve">Program Realizacji Świadczeń Wzajemnych skierowany jest do </w:t>
      </w:r>
      <w:r>
        <w:rPr>
          <w:rFonts w:cs="Times New Roman"/>
        </w:rPr>
        <w:t>d</w:t>
      </w:r>
      <w:r w:rsidR="00394445" w:rsidRPr="002E2E19">
        <w:rPr>
          <w:rFonts w:cs="Times New Roman"/>
        </w:rPr>
        <w:t xml:space="preserve">łużników będących użytkownikami lokali mieszkalnych wchodzących w skład mieszkaniowego zasobu Gminy Jastrzębie-Zdrój, będących w trudnej sytuacji materialnej i życiowej oraz dla osób, które popadły w kłopoty finansowe i nie są w stanie spłacić zaległości, jak również w celu zmotywowania </w:t>
      </w:r>
      <w:r>
        <w:rPr>
          <w:rFonts w:cs="Times New Roman"/>
        </w:rPr>
        <w:t>d</w:t>
      </w:r>
      <w:r w:rsidR="00394445" w:rsidRPr="002E2E19">
        <w:rPr>
          <w:rFonts w:cs="Times New Roman"/>
        </w:rPr>
        <w:t xml:space="preserve">łużników do regularnego wnoszenia opłat za korzystanie z lokali mieszkalnych. </w:t>
      </w:r>
    </w:p>
    <w:p w:rsidR="00394445" w:rsidRPr="002E2E19" w:rsidRDefault="00394445" w:rsidP="00A66485">
      <w:pPr>
        <w:pStyle w:val="Standard"/>
        <w:tabs>
          <w:tab w:val="left" w:pos="284"/>
        </w:tabs>
        <w:spacing w:line="360" w:lineRule="auto"/>
        <w:jc w:val="both"/>
        <w:textAlignment w:val="baseline"/>
        <w:rPr>
          <w:rFonts w:cs="Times New Roman"/>
          <w:lang w:val="en-US"/>
        </w:rPr>
      </w:pPr>
      <w:r w:rsidRPr="002E2E19">
        <w:rPr>
          <w:rFonts w:cs="Times New Roman"/>
        </w:rPr>
        <w:tab/>
      </w:r>
      <w:r w:rsidRPr="002E2E19">
        <w:rPr>
          <w:rFonts w:cs="Times New Roman"/>
        </w:rPr>
        <w:tab/>
        <w:t>W Programie Realizacji Świadczeń Wzajemnych została z aktualizowana stawka godzinowa.</w:t>
      </w:r>
      <w:r w:rsidR="00CD1BB0">
        <w:rPr>
          <w:rFonts w:cs="Times New Roman"/>
        </w:rPr>
        <w:t xml:space="preserve"> Wysokość stawki minimalnej od 1 stycznia 2021 roku wynosi </w:t>
      </w:r>
      <w:r w:rsidR="00C22213">
        <w:rPr>
          <w:rFonts w:cs="Times New Roman"/>
        </w:rPr>
        <w:t>1</w:t>
      </w:r>
      <w:r w:rsidR="00AB17E8">
        <w:rPr>
          <w:rFonts w:cs="Times New Roman"/>
        </w:rPr>
        <w:t>8</w:t>
      </w:r>
      <w:r w:rsidR="00C22213">
        <w:rPr>
          <w:rFonts w:cs="Times New Roman"/>
        </w:rPr>
        <w:t>,</w:t>
      </w:r>
      <w:r w:rsidR="00AB17E8">
        <w:rPr>
          <w:rFonts w:cs="Times New Roman"/>
        </w:rPr>
        <w:t>3</w:t>
      </w:r>
      <w:r w:rsidR="00C22213">
        <w:rPr>
          <w:rFonts w:cs="Times New Roman"/>
        </w:rPr>
        <w:t xml:space="preserve">0 złotych brutto (Rozporządzenie Rady Ministrów z dnia 15 września 2020 roku w sprawie wysokości minimalnego wynagrodzenia za pracę oraz wysokości minimalnej stawki godzinowej </w:t>
      </w:r>
      <w:r w:rsidR="00C22213">
        <w:rPr>
          <w:rFonts w:cs="Times New Roman"/>
        </w:rPr>
        <w:br/>
        <w:t xml:space="preserve">w 2021 roku) </w:t>
      </w:r>
      <w:r w:rsidRPr="002E2E19">
        <w:rPr>
          <w:rFonts w:cs="Times New Roman"/>
          <w:lang w:val="en-US"/>
        </w:rPr>
        <w:t xml:space="preserve">(Dz. U.2020 poz.1586). </w:t>
      </w:r>
      <w:r w:rsidRPr="002E2E19">
        <w:rPr>
          <w:rFonts w:cs="Times New Roman"/>
        </w:rPr>
        <w:t>Jednostka rozliczeniowa świadczeń rzeczowych będzie ustalona na poziomie minimalnej stawki godzinowej obowiązującej w danym roku.</w:t>
      </w:r>
    </w:p>
    <w:p w:rsidR="00974FBF" w:rsidRDefault="00974FBF" w:rsidP="00974FBF">
      <w:pPr>
        <w:spacing w:line="360" w:lineRule="auto"/>
        <w:ind w:firstLine="708"/>
        <w:jc w:val="both"/>
      </w:pPr>
      <w:r>
        <w:t>Informację o Programie Realizacji Świadczeń Wzajemnych można uzyskać na stronie intern</w:t>
      </w:r>
      <w:r w:rsidR="00B96001">
        <w:t xml:space="preserve">etowej lub w Dziale Czynszów i Windykacji pod nr telefonu (32) 47-87-005. </w:t>
      </w:r>
    </w:p>
    <w:p w:rsidR="00394445" w:rsidRPr="00AC2891" w:rsidRDefault="00011CE9" w:rsidP="00C26D58">
      <w:pPr>
        <w:spacing w:line="360" w:lineRule="auto"/>
        <w:rPr>
          <w:color w:val="0070C0"/>
        </w:rPr>
      </w:pPr>
      <w:hyperlink r:id="rId7" w:history="1">
        <w:r w:rsidRPr="00AC2891">
          <w:rPr>
            <w:rStyle w:val="Hipercze"/>
            <w:color w:val="0070C0"/>
          </w:rPr>
          <w:t>https://bip.jastrzebie.pl/zarzadzenie/64633/zarzadzenie-nr-or-iv-0050-84-2021</w:t>
        </w:r>
      </w:hyperlink>
      <w:r w:rsidRPr="00AC2891">
        <w:rPr>
          <w:color w:val="0070C0"/>
        </w:rPr>
        <w:t xml:space="preserve"> </w:t>
      </w:r>
      <w:hyperlink r:id="rId8" w:history="1">
        <w:r w:rsidR="00C26D58" w:rsidRPr="00AC2891">
          <w:rPr>
            <w:rStyle w:val="Hipercze"/>
            <w:color w:val="0070C0"/>
          </w:rPr>
          <w:t>https://mzn.jastrzebie.pl/index.php/mieszka%C5%84cy/program-realizacji-%C5%9Bwiadcze%C5%84-wzajemnych</w:t>
        </w:r>
      </w:hyperlink>
    </w:p>
    <w:p w:rsidR="00394445" w:rsidRDefault="00394445" w:rsidP="006830B9">
      <w:pPr>
        <w:spacing w:line="360" w:lineRule="auto"/>
        <w:jc w:val="right"/>
      </w:pPr>
    </w:p>
    <w:p w:rsidR="00394445" w:rsidRDefault="00394445" w:rsidP="006830B9">
      <w:pPr>
        <w:spacing w:line="360" w:lineRule="auto"/>
        <w:jc w:val="right"/>
      </w:pPr>
    </w:p>
    <w:p w:rsidR="00394445" w:rsidRDefault="00394445" w:rsidP="006830B9">
      <w:pPr>
        <w:spacing w:line="360" w:lineRule="auto"/>
        <w:jc w:val="right"/>
      </w:pPr>
    </w:p>
    <w:p w:rsidR="001736B0" w:rsidRDefault="001736B0" w:rsidP="006830B9">
      <w:pPr>
        <w:spacing w:line="360" w:lineRule="auto"/>
        <w:jc w:val="right"/>
      </w:pPr>
    </w:p>
    <w:p w:rsidR="00394445" w:rsidRDefault="00394445" w:rsidP="006830B9">
      <w:pPr>
        <w:spacing w:line="360" w:lineRule="auto"/>
        <w:jc w:val="right"/>
      </w:pPr>
    </w:p>
    <w:p w:rsidR="00394445" w:rsidRDefault="00394445" w:rsidP="006830B9">
      <w:pPr>
        <w:spacing w:line="360" w:lineRule="auto"/>
        <w:jc w:val="right"/>
      </w:pPr>
    </w:p>
    <w:p w:rsidR="00394445" w:rsidRDefault="00394445" w:rsidP="006830B9">
      <w:pPr>
        <w:spacing w:line="360" w:lineRule="auto"/>
        <w:jc w:val="right"/>
      </w:pPr>
    </w:p>
    <w:p w:rsidR="00394445" w:rsidRDefault="00394445" w:rsidP="006830B9">
      <w:pPr>
        <w:spacing w:line="360" w:lineRule="auto"/>
        <w:jc w:val="right"/>
      </w:pPr>
    </w:p>
    <w:p w:rsidR="00394445" w:rsidRDefault="00394445" w:rsidP="006830B9">
      <w:pPr>
        <w:spacing w:line="360" w:lineRule="auto"/>
        <w:jc w:val="right"/>
      </w:pPr>
    </w:p>
    <w:p w:rsidR="00394445" w:rsidRDefault="00394445" w:rsidP="006830B9">
      <w:pPr>
        <w:spacing w:line="360" w:lineRule="auto"/>
        <w:jc w:val="right"/>
      </w:pPr>
    </w:p>
    <w:p w:rsidR="006830B9" w:rsidRDefault="006830B9" w:rsidP="006830B9">
      <w:pPr>
        <w:spacing w:line="360" w:lineRule="auto"/>
        <w:jc w:val="right"/>
      </w:pPr>
      <w:r w:rsidRPr="00E62E56">
        <w:lastRenderedPageBreak/>
        <w:t xml:space="preserve">Jastrzębie-Zdrój </w:t>
      </w:r>
      <w:r w:rsidR="0029750D">
        <w:t>1</w:t>
      </w:r>
      <w:r w:rsidR="002E2E19">
        <w:t>1</w:t>
      </w:r>
      <w:r w:rsidR="0029750D">
        <w:t>.02.2021</w:t>
      </w:r>
    </w:p>
    <w:p w:rsidR="00E62E56" w:rsidRPr="00E62E56" w:rsidRDefault="00E62E56" w:rsidP="006830B9">
      <w:pPr>
        <w:spacing w:line="360" w:lineRule="auto"/>
        <w:jc w:val="right"/>
      </w:pPr>
    </w:p>
    <w:p w:rsidR="00144F07" w:rsidRPr="00E62E56" w:rsidRDefault="0029750D" w:rsidP="00E62E56">
      <w:pPr>
        <w:jc w:val="center"/>
        <w:rPr>
          <w:b/>
        </w:rPr>
      </w:pPr>
      <w:r>
        <w:rPr>
          <w:b/>
        </w:rPr>
        <w:t xml:space="preserve">INFORMACJA O WPROWADZENIU PROGRAMU REALIZACJI </w:t>
      </w:r>
      <w:r>
        <w:rPr>
          <w:b/>
        </w:rPr>
        <w:br/>
        <w:t xml:space="preserve">ŚWIADCZEŃ WZAJEMNYCH </w:t>
      </w:r>
    </w:p>
    <w:p w:rsidR="00E62E56" w:rsidRPr="00E62E56" w:rsidRDefault="00E62E56" w:rsidP="009C59CE">
      <w:pPr>
        <w:jc w:val="right"/>
      </w:pPr>
    </w:p>
    <w:p w:rsidR="00B57046" w:rsidRPr="002E2E19" w:rsidRDefault="006830B9" w:rsidP="002E2E19">
      <w:pPr>
        <w:pStyle w:val="Standard"/>
        <w:spacing w:line="276" w:lineRule="auto"/>
        <w:ind w:firstLine="708"/>
        <w:jc w:val="both"/>
        <w:rPr>
          <w:rFonts w:cs="Times New Roman"/>
        </w:rPr>
      </w:pPr>
      <w:r w:rsidRPr="002E2E19">
        <w:rPr>
          <w:rFonts w:cs="Times New Roman"/>
        </w:rPr>
        <w:t xml:space="preserve">Miejski Zarząd Nieruchomości w Jastrzębiu-Zdroju informuje, </w:t>
      </w:r>
      <w:r w:rsidR="000B100C" w:rsidRPr="002E2E19">
        <w:rPr>
          <w:rFonts w:cs="Times New Roman"/>
        </w:rPr>
        <w:t xml:space="preserve">że zgodnie </w:t>
      </w:r>
      <w:r w:rsidR="000B100C" w:rsidRPr="002E2E19">
        <w:rPr>
          <w:rFonts w:cs="Times New Roman"/>
        </w:rPr>
        <w:br/>
        <w:t xml:space="preserve">z </w:t>
      </w:r>
      <w:r w:rsidR="0029750D" w:rsidRPr="002E2E19">
        <w:rPr>
          <w:rFonts w:cs="Times New Roman"/>
        </w:rPr>
        <w:t xml:space="preserve">wprowadzonym Zarządzeniem Nr Or-IV.0050.84.2021 Prezydenta Miasta Jastrzębie-Zdrój </w:t>
      </w:r>
      <w:r w:rsidR="0029750D" w:rsidRPr="002E2E19">
        <w:rPr>
          <w:rFonts w:cs="Times New Roman"/>
        </w:rPr>
        <w:br/>
        <w:t>z dnia 8 lutego 2021 r. w sprawie w</w:t>
      </w:r>
      <w:r w:rsidR="00A21D43">
        <w:rPr>
          <w:rFonts w:cs="Times New Roman"/>
        </w:rPr>
        <w:t>prowadzenia</w:t>
      </w:r>
      <w:r w:rsidR="0029750D" w:rsidRPr="002E2E19">
        <w:rPr>
          <w:rFonts w:cs="Times New Roman"/>
        </w:rPr>
        <w:t xml:space="preserve"> Programu Realizacji Świadczeń Wzajemnych </w:t>
      </w:r>
      <w:r w:rsidR="00B21211" w:rsidRPr="002E2E19">
        <w:rPr>
          <w:rFonts w:cs="Times New Roman"/>
        </w:rPr>
        <w:t>ma na celu udzielenie pomocy Dłużnikom</w:t>
      </w:r>
      <w:r w:rsidR="00E40784" w:rsidRPr="002E2E19">
        <w:rPr>
          <w:rFonts w:cs="Times New Roman"/>
        </w:rPr>
        <w:t>.</w:t>
      </w:r>
      <w:r w:rsidR="00B21211" w:rsidRPr="002E2E19">
        <w:rPr>
          <w:rFonts w:cs="Times New Roman"/>
        </w:rPr>
        <w:t xml:space="preserve"> </w:t>
      </w:r>
      <w:r w:rsidR="0056101F" w:rsidRPr="002E2E19">
        <w:rPr>
          <w:rFonts w:cs="Times New Roman"/>
        </w:rPr>
        <w:t>W</w:t>
      </w:r>
      <w:r w:rsidR="0007735A" w:rsidRPr="002E2E19">
        <w:rPr>
          <w:rFonts w:cs="Times New Roman"/>
        </w:rPr>
        <w:t xml:space="preserve">ychodząc dłużnikom naprzeciw wprowadza się </w:t>
      </w:r>
      <w:r w:rsidR="00B57046" w:rsidRPr="002E2E19">
        <w:rPr>
          <w:rFonts w:cs="Times New Roman"/>
        </w:rPr>
        <w:t xml:space="preserve">możliwość </w:t>
      </w:r>
      <w:r w:rsidR="0029750D" w:rsidRPr="002E2E19">
        <w:rPr>
          <w:rFonts w:cs="Times New Roman"/>
        </w:rPr>
        <w:t xml:space="preserve">odpracowania </w:t>
      </w:r>
      <w:r w:rsidR="00B57046" w:rsidRPr="002E2E19">
        <w:rPr>
          <w:rFonts w:cs="Times New Roman"/>
        </w:rPr>
        <w:t xml:space="preserve">należności ciążących na zajmowanym lokalu mieszkalnym po spełnieniu określonych warunków. </w:t>
      </w:r>
    </w:p>
    <w:p w:rsidR="00E40784" w:rsidRPr="002E2E19" w:rsidRDefault="00E40784" w:rsidP="002E2E19">
      <w:pPr>
        <w:pStyle w:val="Textbody"/>
        <w:tabs>
          <w:tab w:val="left" w:pos="0"/>
          <w:tab w:val="left" w:pos="375"/>
        </w:tabs>
        <w:spacing w:after="0" w:line="276" w:lineRule="auto"/>
        <w:jc w:val="both"/>
        <w:textAlignment w:val="auto"/>
        <w:rPr>
          <w:rFonts w:cs="Times New Roman"/>
        </w:rPr>
      </w:pPr>
      <w:r w:rsidRPr="002E2E19">
        <w:rPr>
          <w:rFonts w:cs="Times New Roman"/>
        </w:rPr>
        <w:t xml:space="preserve">Program Realizacji Świadczeń Wzajemnych skierowany jest do dłużników będących użytkownikami lokali mieszkalnych wchodzących w skład mieszkaniowego zasobu Gminy Jastrzębie-Zdrój, będących w trudnej sytuacji materialnej i życiowej oraz dla osób, które popadły w kłopoty finansowe i nie są w stanie spłacić zaległości, jak również w celu zmotywowania Dłużników do regularnego wnoszenia opłat za korzystanie z lokali mieszkalnych. </w:t>
      </w:r>
    </w:p>
    <w:p w:rsidR="00B82423" w:rsidRPr="002E2E19" w:rsidRDefault="00B82423" w:rsidP="002E2E19">
      <w:pPr>
        <w:spacing w:line="276" w:lineRule="auto"/>
        <w:jc w:val="both"/>
      </w:pPr>
      <w:r w:rsidRPr="002E2E19">
        <w:t xml:space="preserve">Program kierowany jest do osób posiadających zaległości na obecnie zajmowanym lub poprzednio zajmowanym lokalu mieszkalnym stanowiącym własność Gminy Jastrzębie-Zdrój, które na dzień złożenia wniosku posiadają zaległość wobec gminy powyżej 6 miesięcy (bez uwzględnienia odsetek).  </w:t>
      </w:r>
    </w:p>
    <w:p w:rsidR="00E40784" w:rsidRPr="002E2E19" w:rsidRDefault="00E40784" w:rsidP="002E2E19">
      <w:pPr>
        <w:pStyle w:val="Textbody"/>
        <w:tabs>
          <w:tab w:val="left" w:pos="375"/>
        </w:tabs>
        <w:spacing w:after="0" w:line="276" w:lineRule="auto"/>
        <w:jc w:val="both"/>
        <w:textAlignment w:val="auto"/>
        <w:rPr>
          <w:rFonts w:cs="Times New Roman"/>
        </w:rPr>
      </w:pPr>
      <w:r w:rsidRPr="002E2E19">
        <w:rPr>
          <w:rFonts w:cs="Times New Roman"/>
        </w:rPr>
        <w:t>Do Programu nie mogą przystąpić osoby posiadające zaległości za okres krótszy niż 6 miesięcy i  do tych osób prowadzone są wszelkie procedury windykacyjne.</w:t>
      </w:r>
    </w:p>
    <w:p w:rsidR="00E40784" w:rsidRPr="002E2E19" w:rsidRDefault="00E40784" w:rsidP="002E2E19">
      <w:pPr>
        <w:pStyle w:val="Textbody"/>
        <w:tabs>
          <w:tab w:val="left" w:pos="375"/>
        </w:tabs>
        <w:spacing w:after="0" w:line="276" w:lineRule="auto"/>
        <w:jc w:val="both"/>
        <w:textAlignment w:val="auto"/>
        <w:rPr>
          <w:rFonts w:cs="Times New Roman"/>
        </w:rPr>
      </w:pPr>
      <w:r w:rsidRPr="002E2E19">
        <w:rPr>
          <w:rFonts w:cs="Times New Roman"/>
        </w:rPr>
        <w:t>Realizowany Program ukierunkowany jest w szczególności na:</w:t>
      </w:r>
    </w:p>
    <w:p w:rsidR="00E40784" w:rsidRPr="002E2E19" w:rsidRDefault="00E40784" w:rsidP="002E2E19">
      <w:pPr>
        <w:pStyle w:val="Standard"/>
        <w:spacing w:line="276" w:lineRule="auto"/>
        <w:ind w:firstLine="285"/>
        <w:jc w:val="both"/>
        <w:rPr>
          <w:rFonts w:cs="Times New Roman"/>
        </w:rPr>
      </w:pPr>
      <w:r w:rsidRPr="002E2E19">
        <w:rPr>
          <w:rFonts w:cs="Times New Roman"/>
        </w:rPr>
        <w:t>a) zmniejszenie zaległości,</w:t>
      </w:r>
    </w:p>
    <w:p w:rsidR="00E40784" w:rsidRPr="002E2E19" w:rsidRDefault="00E40784" w:rsidP="002E2E19">
      <w:pPr>
        <w:pStyle w:val="Standard"/>
        <w:spacing w:line="276" w:lineRule="auto"/>
        <w:jc w:val="both"/>
        <w:rPr>
          <w:rFonts w:cs="Times New Roman"/>
        </w:rPr>
      </w:pPr>
      <w:r w:rsidRPr="002E2E19">
        <w:rPr>
          <w:rFonts w:cs="Times New Roman"/>
        </w:rPr>
        <w:t xml:space="preserve">     b) ułatwienie osobom będącym w trudnej sytuacji materialnej i życiowej uregulowania </w:t>
      </w:r>
      <w:r w:rsidRPr="002E2E19">
        <w:rPr>
          <w:rFonts w:cs="Times New Roman"/>
        </w:rPr>
        <w:br/>
        <w:t xml:space="preserve">         zaległości,</w:t>
      </w:r>
    </w:p>
    <w:p w:rsidR="00E40784" w:rsidRPr="002E2E19" w:rsidRDefault="00E40784" w:rsidP="002E2E19">
      <w:pPr>
        <w:pStyle w:val="Standard"/>
        <w:spacing w:line="276" w:lineRule="auto"/>
        <w:ind w:firstLine="285"/>
        <w:jc w:val="both"/>
        <w:rPr>
          <w:rFonts w:cs="Times New Roman"/>
        </w:rPr>
      </w:pPr>
      <w:r w:rsidRPr="002E2E19">
        <w:rPr>
          <w:rFonts w:cs="Times New Roman"/>
        </w:rPr>
        <w:t xml:space="preserve">c) realizację zadań w zakresie utrzymania porządku  i czystości, który nie jest realizowany </w:t>
      </w:r>
      <w:r w:rsidRPr="002E2E19">
        <w:rPr>
          <w:rFonts w:cs="Times New Roman"/>
        </w:rPr>
        <w:br/>
        <w:t xml:space="preserve">        w ramach umów zawartych z firmami zewnętrznymi,</w:t>
      </w:r>
    </w:p>
    <w:p w:rsidR="00E40784" w:rsidRPr="002E2E19" w:rsidRDefault="00E40784" w:rsidP="002E2E19">
      <w:pPr>
        <w:pStyle w:val="Standard"/>
        <w:spacing w:line="276" w:lineRule="auto"/>
        <w:ind w:firstLine="285"/>
        <w:jc w:val="both"/>
        <w:rPr>
          <w:rFonts w:cs="Times New Roman"/>
        </w:rPr>
      </w:pPr>
      <w:r w:rsidRPr="002E2E19">
        <w:rPr>
          <w:rFonts w:cs="Times New Roman"/>
        </w:rPr>
        <w:t>d) działania prospołeczne i aktywizujące.</w:t>
      </w:r>
    </w:p>
    <w:p w:rsidR="00E40784" w:rsidRPr="002E2E19" w:rsidRDefault="00E40784" w:rsidP="002E2E19">
      <w:pPr>
        <w:pStyle w:val="Textbody"/>
        <w:tabs>
          <w:tab w:val="left" w:pos="375"/>
        </w:tabs>
        <w:spacing w:after="0" w:line="276" w:lineRule="auto"/>
        <w:jc w:val="both"/>
        <w:textAlignment w:val="auto"/>
        <w:rPr>
          <w:rFonts w:cs="Times New Roman"/>
        </w:rPr>
      </w:pPr>
      <w:r w:rsidRPr="002E2E19">
        <w:rPr>
          <w:rFonts w:cs="Times New Roman"/>
        </w:rPr>
        <w:t>Program Realizacji Świadczeń Wzajemnych powinien przyczynić się do:</w:t>
      </w:r>
    </w:p>
    <w:p w:rsidR="00E40784" w:rsidRPr="002E2E19" w:rsidRDefault="00E40784" w:rsidP="002E2E19">
      <w:pPr>
        <w:pStyle w:val="Standard"/>
        <w:spacing w:line="276" w:lineRule="auto"/>
        <w:jc w:val="both"/>
        <w:rPr>
          <w:rFonts w:cs="Times New Roman"/>
        </w:rPr>
      </w:pPr>
      <w:r w:rsidRPr="002E2E19">
        <w:rPr>
          <w:rFonts w:cs="Times New Roman"/>
        </w:rPr>
        <w:t xml:space="preserve">     a) przyspieszenia spłaty zaległości wobec Gminy Jastrzębie-Zdrój, </w:t>
      </w:r>
    </w:p>
    <w:p w:rsidR="00E40784" w:rsidRPr="002E2E19" w:rsidRDefault="00E40784" w:rsidP="002E2E19">
      <w:pPr>
        <w:pStyle w:val="Standard"/>
        <w:spacing w:line="276" w:lineRule="auto"/>
        <w:jc w:val="both"/>
        <w:rPr>
          <w:rFonts w:cs="Times New Roman"/>
        </w:rPr>
      </w:pPr>
      <w:r w:rsidRPr="002E2E19">
        <w:rPr>
          <w:rFonts w:cs="Times New Roman"/>
        </w:rPr>
        <w:t xml:space="preserve">     b) dążenia do zlikwidowania zaległości, co pozwoli uregulować sytuację finansową bądź </w:t>
      </w:r>
      <w:r w:rsidRPr="002E2E19">
        <w:rPr>
          <w:rFonts w:cs="Times New Roman"/>
        </w:rPr>
        <w:br/>
        <w:t xml:space="preserve">         umożliwi zamianę lokalu,</w:t>
      </w:r>
    </w:p>
    <w:p w:rsidR="00E40784" w:rsidRPr="002E2E19" w:rsidRDefault="00E40784" w:rsidP="002E2E19">
      <w:pPr>
        <w:pStyle w:val="Standard"/>
        <w:spacing w:line="276" w:lineRule="auto"/>
        <w:jc w:val="both"/>
        <w:rPr>
          <w:rFonts w:cs="Times New Roman"/>
        </w:rPr>
      </w:pPr>
      <w:r w:rsidRPr="002E2E19">
        <w:rPr>
          <w:rFonts w:cs="Times New Roman"/>
        </w:rPr>
        <w:t xml:space="preserve">     c) utrwalenia nawyku do terminowego wnoszenia opłat za korzystanie z lokalu,</w:t>
      </w:r>
    </w:p>
    <w:p w:rsidR="00E40784" w:rsidRPr="002E2E19" w:rsidRDefault="00E40784" w:rsidP="002E2E19">
      <w:pPr>
        <w:pStyle w:val="Standard"/>
        <w:spacing w:line="276" w:lineRule="auto"/>
        <w:jc w:val="both"/>
        <w:rPr>
          <w:rFonts w:cs="Times New Roman"/>
        </w:rPr>
      </w:pPr>
      <w:r w:rsidRPr="002E2E19">
        <w:rPr>
          <w:rFonts w:cs="Times New Roman"/>
        </w:rPr>
        <w:t xml:space="preserve">     d) zapobiegania eksmisji i bezdomności.</w:t>
      </w:r>
    </w:p>
    <w:p w:rsidR="00E40784" w:rsidRPr="002E2E19" w:rsidRDefault="00E40784" w:rsidP="002E2E19">
      <w:pPr>
        <w:pStyle w:val="Standard"/>
        <w:spacing w:line="276" w:lineRule="auto"/>
        <w:ind w:firstLine="708"/>
        <w:jc w:val="both"/>
        <w:rPr>
          <w:rFonts w:cs="Times New Roman"/>
        </w:rPr>
      </w:pPr>
    </w:p>
    <w:p w:rsidR="009D6069" w:rsidRPr="002E2E19" w:rsidRDefault="009D6069" w:rsidP="002E2E19">
      <w:pPr>
        <w:pStyle w:val="Standard"/>
        <w:tabs>
          <w:tab w:val="left" w:pos="284"/>
        </w:tabs>
        <w:spacing w:line="276" w:lineRule="auto"/>
        <w:jc w:val="both"/>
        <w:textAlignment w:val="baseline"/>
        <w:rPr>
          <w:rFonts w:cs="Times New Roman"/>
        </w:rPr>
      </w:pPr>
      <w:r w:rsidRPr="002E2E19">
        <w:rPr>
          <w:rFonts w:cs="Times New Roman"/>
        </w:rPr>
        <w:tab/>
      </w:r>
      <w:r w:rsidR="00635B8C" w:rsidRPr="002E2E19">
        <w:rPr>
          <w:rFonts w:cs="Times New Roman"/>
        </w:rPr>
        <w:tab/>
      </w:r>
      <w:r w:rsidR="00CD69AB" w:rsidRPr="002E2E19">
        <w:rPr>
          <w:rFonts w:cs="Times New Roman"/>
        </w:rPr>
        <w:t>W Programie Realizacji Świadczeń Wzajemnych została z aktualizowana stawka godzinowa</w:t>
      </w:r>
      <w:r w:rsidRPr="002E2E19">
        <w:rPr>
          <w:rFonts w:cs="Times New Roman"/>
        </w:rPr>
        <w:t xml:space="preserve">. </w:t>
      </w:r>
      <w:proofErr w:type="spellStart"/>
      <w:r w:rsidRPr="002E2E19">
        <w:rPr>
          <w:rFonts w:cs="Times New Roman"/>
          <w:lang w:val="en-US"/>
        </w:rPr>
        <w:t>Wysokość</w:t>
      </w:r>
      <w:proofErr w:type="spellEnd"/>
      <w:r w:rsidRPr="002E2E19">
        <w:rPr>
          <w:rFonts w:cs="Times New Roman"/>
          <w:lang w:val="en-US"/>
        </w:rPr>
        <w:t xml:space="preserve"> </w:t>
      </w:r>
      <w:proofErr w:type="spellStart"/>
      <w:r w:rsidRPr="002E2E19">
        <w:rPr>
          <w:rFonts w:cs="Times New Roman"/>
          <w:lang w:val="en-US"/>
        </w:rPr>
        <w:t>stawki</w:t>
      </w:r>
      <w:proofErr w:type="spellEnd"/>
      <w:r w:rsidRPr="002E2E19">
        <w:rPr>
          <w:rFonts w:cs="Times New Roman"/>
          <w:lang w:val="en-US"/>
        </w:rPr>
        <w:t xml:space="preserve"> </w:t>
      </w:r>
      <w:proofErr w:type="spellStart"/>
      <w:r w:rsidRPr="002E2E19">
        <w:rPr>
          <w:rFonts w:cs="Times New Roman"/>
          <w:lang w:val="en-US"/>
        </w:rPr>
        <w:t>minimalnej</w:t>
      </w:r>
      <w:proofErr w:type="spellEnd"/>
      <w:r w:rsidRPr="002E2E19">
        <w:rPr>
          <w:rFonts w:cs="Times New Roman"/>
          <w:lang w:val="en-US"/>
        </w:rPr>
        <w:t xml:space="preserve"> od 1 </w:t>
      </w:r>
      <w:proofErr w:type="spellStart"/>
      <w:r w:rsidRPr="002E2E19">
        <w:rPr>
          <w:rFonts w:cs="Times New Roman"/>
          <w:lang w:val="en-US"/>
        </w:rPr>
        <w:t>stycznia</w:t>
      </w:r>
      <w:proofErr w:type="spellEnd"/>
      <w:r w:rsidRPr="002E2E19">
        <w:rPr>
          <w:rFonts w:cs="Times New Roman"/>
          <w:lang w:val="en-US"/>
        </w:rPr>
        <w:t xml:space="preserve"> 2021 </w:t>
      </w:r>
      <w:proofErr w:type="spellStart"/>
      <w:r w:rsidRPr="002E2E19">
        <w:rPr>
          <w:rFonts w:cs="Times New Roman"/>
          <w:lang w:val="en-US"/>
        </w:rPr>
        <w:t>roku</w:t>
      </w:r>
      <w:proofErr w:type="spellEnd"/>
      <w:r w:rsidRPr="002E2E19">
        <w:rPr>
          <w:rFonts w:cs="Times New Roman"/>
          <w:lang w:val="en-US"/>
        </w:rPr>
        <w:t xml:space="preserve"> </w:t>
      </w:r>
      <w:proofErr w:type="spellStart"/>
      <w:r w:rsidRPr="002E2E19">
        <w:rPr>
          <w:rFonts w:cs="Times New Roman"/>
          <w:lang w:val="en-US"/>
        </w:rPr>
        <w:t>wynosi</w:t>
      </w:r>
      <w:proofErr w:type="spellEnd"/>
      <w:r w:rsidRPr="002E2E19">
        <w:rPr>
          <w:rFonts w:cs="Times New Roman"/>
          <w:lang w:val="en-US"/>
        </w:rPr>
        <w:t xml:space="preserve"> 18,30 </w:t>
      </w:r>
      <w:proofErr w:type="spellStart"/>
      <w:r w:rsidRPr="002E2E19">
        <w:rPr>
          <w:rFonts w:cs="Times New Roman"/>
          <w:lang w:val="en-US"/>
        </w:rPr>
        <w:t>złotych</w:t>
      </w:r>
      <w:proofErr w:type="spellEnd"/>
      <w:r w:rsidR="00635B8C" w:rsidRPr="002E2E19">
        <w:rPr>
          <w:rFonts w:cs="Times New Roman"/>
          <w:lang w:val="en-US"/>
        </w:rPr>
        <w:t xml:space="preserve"> </w:t>
      </w:r>
      <w:proofErr w:type="spellStart"/>
      <w:r w:rsidRPr="002E2E19">
        <w:rPr>
          <w:rFonts w:cs="Times New Roman"/>
          <w:lang w:val="en-US"/>
        </w:rPr>
        <w:t>brutto</w:t>
      </w:r>
      <w:proofErr w:type="spellEnd"/>
      <w:r w:rsidRPr="002E2E19">
        <w:rPr>
          <w:rFonts w:cs="Times New Roman"/>
          <w:lang w:val="en-US"/>
        </w:rPr>
        <w:t xml:space="preserve"> (</w:t>
      </w:r>
      <w:proofErr w:type="spellStart"/>
      <w:r w:rsidRPr="002E2E19">
        <w:rPr>
          <w:rFonts w:cs="Times New Roman"/>
          <w:lang w:val="en-US"/>
        </w:rPr>
        <w:t>Rozporządzenie</w:t>
      </w:r>
      <w:proofErr w:type="spellEnd"/>
      <w:r w:rsidRPr="002E2E19">
        <w:rPr>
          <w:rFonts w:cs="Times New Roman"/>
          <w:lang w:val="en-US"/>
        </w:rPr>
        <w:t xml:space="preserve"> </w:t>
      </w:r>
      <w:proofErr w:type="spellStart"/>
      <w:r w:rsidRPr="002E2E19">
        <w:rPr>
          <w:rFonts w:cs="Times New Roman"/>
          <w:lang w:val="en-US"/>
        </w:rPr>
        <w:t>Rady</w:t>
      </w:r>
      <w:proofErr w:type="spellEnd"/>
      <w:r w:rsidRPr="002E2E19">
        <w:rPr>
          <w:rFonts w:cs="Times New Roman"/>
          <w:lang w:val="en-US"/>
        </w:rPr>
        <w:t xml:space="preserve"> </w:t>
      </w:r>
      <w:proofErr w:type="spellStart"/>
      <w:r w:rsidRPr="002E2E19">
        <w:rPr>
          <w:rFonts w:cs="Times New Roman"/>
          <w:lang w:val="en-US"/>
        </w:rPr>
        <w:t>Ministrów</w:t>
      </w:r>
      <w:proofErr w:type="spellEnd"/>
      <w:r w:rsidRPr="002E2E19">
        <w:rPr>
          <w:rFonts w:cs="Times New Roman"/>
          <w:lang w:val="en-US"/>
        </w:rPr>
        <w:t xml:space="preserve"> z </w:t>
      </w:r>
      <w:proofErr w:type="spellStart"/>
      <w:r w:rsidRPr="002E2E19">
        <w:rPr>
          <w:rFonts w:cs="Times New Roman"/>
          <w:lang w:val="en-US"/>
        </w:rPr>
        <w:t>dnia</w:t>
      </w:r>
      <w:proofErr w:type="spellEnd"/>
      <w:r w:rsidRPr="002E2E19">
        <w:rPr>
          <w:rFonts w:cs="Times New Roman"/>
          <w:lang w:val="en-US"/>
        </w:rPr>
        <w:t xml:space="preserve"> 15 </w:t>
      </w:r>
      <w:proofErr w:type="spellStart"/>
      <w:r w:rsidRPr="002E2E19">
        <w:rPr>
          <w:rFonts w:cs="Times New Roman"/>
          <w:lang w:val="en-US"/>
        </w:rPr>
        <w:t>września</w:t>
      </w:r>
      <w:proofErr w:type="spellEnd"/>
      <w:r w:rsidRPr="002E2E19">
        <w:rPr>
          <w:rFonts w:cs="Times New Roman"/>
          <w:lang w:val="en-US"/>
        </w:rPr>
        <w:t xml:space="preserve"> 2020 </w:t>
      </w:r>
      <w:proofErr w:type="spellStart"/>
      <w:r w:rsidRPr="002E2E19">
        <w:rPr>
          <w:rFonts w:cs="Times New Roman"/>
          <w:lang w:val="en-US"/>
        </w:rPr>
        <w:t>roku</w:t>
      </w:r>
      <w:proofErr w:type="spellEnd"/>
      <w:r w:rsidRPr="002E2E19">
        <w:rPr>
          <w:rFonts w:cs="Times New Roman"/>
          <w:lang w:val="en-US"/>
        </w:rPr>
        <w:t xml:space="preserve"> w </w:t>
      </w:r>
      <w:proofErr w:type="spellStart"/>
      <w:r w:rsidRPr="002E2E19">
        <w:rPr>
          <w:rFonts w:cs="Times New Roman"/>
          <w:lang w:val="en-US"/>
        </w:rPr>
        <w:t>sprawie</w:t>
      </w:r>
      <w:proofErr w:type="spellEnd"/>
      <w:r w:rsidRPr="002E2E19">
        <w:rPr>
          <w:rFonts w:cs="Times New Roman"/>
          <w:lang w:val="en-US"/>
        </w:rPr>
        <w:t xml:space="preserve"> </w:t>
      </w:r>
      <w:proofErr w:type="spellStart"/>
      <w:r w:rsidRPr="002E2E19">
        <w:rPr>
          <w:rFonts w:cs="Times New Roman"/>
          <w:lang w:val="en-US"/>
        </w:rPr>
        <w:t>wysokości</w:t>
      </w:r>
      <w:proofErr w:type="spellEnd"/>
      <w:r w:rsidRPr="002E2E19">
        <w:rPr>
          <w:rFonts w:cs="Times New Roman"/>
          <w:lang w:val="en-US"/>
        </w:rPr>
        <w:t xml:space="preserve"> </w:t>
      </w:r>
      <w:proofErr w:type="spellStart"/>
      <w:r w:rsidRPr="002E2E19">
        <w:rPr>
          <w:rFonts w:cs="Times New Roman"/>
          <w:lang w:val="en-US"/>
        </w:rPr>
        <w:t>minimalnego</w:t>
      </w:r>
      <w:proofErr w:type="spellEnd"/>
      <w:r w:rsidRPr="002E2E19">
        <w:rPr>
          <w:rFonts w:cs="Times New Roman"/>
          <w:lang w:val="en-US"/>
        </w:rPr>
        <w:t xml:space="preserve"> </w:t>
      </w:r>
      <w:proofErr w:type="spellStart"/>
      <w:r w:rsidRPr="002E2E19">
        <w:rPr>
          <w:rFonts w:cs="Times New Roman"/>
          <w:lang w:val="en-US"/>
        </w:rPr>
        <w:t>wynagrodzenia</w:t>
      </w:r>
      <w:proofErr w:type="spellEnd"/>
      <w:r w:rsidRPr="002E2E19">
        <w:rPr>
          <w:rFonts w:cs="Times New Roman"/>
          <w:lang w:val="en-US"/>
        </w:rPr>
        <w:t xml:space="preserve"> </w:t>
      </w:r>
      <w:proofErr w:type="spellStart"/>
      <w:r w:rsidRPr="002E2E19">
        <w:rPr>
          <w:rFonts w:cs="Times New Roman"/>
          <w:lang w:val="en-US"/>
        </w:rPr>
        <w:t>za</w:t>
      </w:r>
      <w:proofErr w:type="spellEnd"/>
      <w:r w:rsidRPr="002E2E19">
        <w:rPr>
          <w:rFonts w:cs="Times New Roman"/>
          <w:lang w:val="en-US"/>
        </w:rPr>
        <w:t xml:space="preserve"> </w:t>
      </w:r>
      <w:proofErr w:type="spellStart"/>
      <w:r w:rsidRPr="002E2E19">
        <w:rPr>
          <w:rFonts w:cs="Times New Roman"/>
          <w:lang w:val="en-US"/>
        </w:rPr>
        <w:t>pracę</w:t>
      </w:r>
      <w:proofErr w:type="spellEnd"/>
      <w:r w:rsidRPr="002E2E19">
        <w:rPr>
          <w:rFonts w:cs="Times New Roman"/>
          <w:lang w:val="en-US"/>
        </w:rPr>
        <w:t xml:space="preserve"> </w:t>
      </w:r>
      <w:proofErr w:type="spellStart"/>
      <w:r w:rsidRPr="002E2E19">
        <w:rPr>
          <w:rFonts w:cs="Times New Roman"/>
          <w:lang w:val="en-US"/>
        </w:rPr>
        <w:t>oraz</w:t>
      </w:r>
      <w:proofErr w:type="spellEnd"/>
      <w:r w:rsidRPr="002E2E19">
        <w:rPr>
          <w:rFonts w:cs="Times New Roman"/>
          <w:lang w:val="en-US"/>
        </w:rPr>
        <w:t xml:space="preserve"> </w:t>
      </w:r>
      <w:proofErr w:type="spellStart"/>
      <w:r w:rsidRPr="002E2E19">
        <w:rPr>
          <w:rFonts w:cs="Times New Roman"/>
          <w:lang w:val="en-US"/>
        </w:rPr>
        <w:t>wysokości</w:t>
      </w:r>
      <w:proofErr w:type="spellEnd"/>
      <w:r w:rsidRPr="002E2E19">
        <w:rPr>
          <w:rFonts w:cs="Times New Roman"/>
          <w:lang w:val="en-US"/>
        </w:rPr>
        <w:t xml:space="preserve"> </w:t>
      </w:r>
      <w:proofErr w:type="spellStart"/>
      <w:r w:rsidRPr="002E2E19">
        <w:rPr>
          <w:rFonts w:cs="Times New Roman"/>
          <w:lang w:val="en-US"/>
        </w:rPr>
        <w:t>minimalnej</w:t>
      </w:r>
      <w:proofErr w:type="spellEnd"/>
      <w:r w:rsidRPr="002E2E19">
        <w:rPr>
          <w:rFonts w:cs="Times New Roman"/>
          <w:lang w:val="en-US"/>
        </w:rPr>
        <w:t xml:space="preserve"> </w:t>
      </w:r>
      <w:proofErr w:type="spellStart"/>
      <w:r w:rsidRPr="002E2E19">
        <w:rPr>
          <w:rFonts w:cs="Times New Roman"/>
          <w:lang w:val="en-US"/>
        </w:rPr>
        <w:t>stawki</w:t>
      </w:r>
      <w:proofErr w:type="spellEnd"/>
      <w:r w:rsidRPr="002E2E19">
        <w:rPr>
          <w:rFonts w:cs="Times New Roman"/>
          <w:lang w:val="en-US"/>
        </w:rPr>
        <w:t xml:space="preserve"> </w:t>
      </w:r>
      <w:proofErr w:type="spellStart"/>
      <w:r w:rsidRPr="002E2E19">
        <w:rPr>
          <w:rFonts w:cs="Times New Roman"/>
          <w:lang w:val="en-US"/>
        </w:rPr>
        <w:t>godzinowej</w:t>
      </w:r>
      <w:proofErr w:type="spellEnd"/>
      <w:r w:rsidRPr="002E2E19">
        <w:rPr>
          <w:rFonts w:cs="Times New Roman"/>
          <w:lang w:val="en-US"/>
        </w:rPr>
        <w:t xml:space="preserve"> w 2021 </w:t>
      </w:r>
      <w:proofErr w:type="spellStart"/>
      <w:r w:rsidRPr="002E2E19">
        <w:rPr>
          <w:rFonts w:cs="Times New Roman"/>
          <w:lang w:val="en-US"/>
        </w:rPr>
        <w:t>roku</w:t>
      </w:r>
      <w:proofErr w:type="spellEnd"/>
      <w:r w:rsidRPr="002E2E19">
        <w:rPr>
          <w:rFonts w:cs="Times New Roman"/>
          <w:lang w:val="en-US"/>
        </w:rPr>
        <w:t>)</w:t>
      </w:r>
      <w:r w:rsidR="00635B8C" w:rsidRPr="002E2E19">
        <w:rPr>
          <w:rFonts w:cs="Times New Roman"/>
          <w:lang w:val="en-US"/>
        </w:rPr>
        <w:t xml:space="preserve"> </w:t>
      </w:r>
      <w:r w:rsidRPr="002E2E19">
        <w:rPr>
          <w:rFonts w:cs="Times New Roman"/>
          <w:lang w:val="en-US"/>
        </w:rPr>
        <w:t>(Dz. U.2020 poz.1586).</w:t>
      </w:r>
      <w:r w:rsidR="00635B8C" w:rsidRPr="002E2E19">
        <w:rPr>
          <w:rFonts w:cs="Times New Roman"/>
          <w:lang w:val="en-US"/>
        </w:rPr>
        <w:t xml:space="preserve"> </w:t>
      </w:r>
    </w:p>
    <w:p w:rsidR="00CD69AB" w:rsidRPr="002E2E19" w:rsidRDefault="00CD69AB" w:rsidP="002E2E19">
      <w:pPr>
        <w:pStyle w:val="Standard"/>
        <w:spacing w:line="276" w:lineRule="auto"/>
        <w:jc w:val="both"/>
        <w:rPr>
          <w:rFonts w:cs="Times New Roman"/>
          <w:lang w:val="en-US"/>
        </w:rPr>
      </w:pPr>
      <w:r w:rsidRPr="002E2E19">
        <w:rPr>
          <w:rFonts w:cs="Times New Roman"/>
        </w:rPr>
        <w:t>Jednostka rozliczeniowa świadczeń rzeczowych będzie ustalona na poziomie minimalnej stawki godzin</w:t>
      </w:r>
      <w:r w:rsidR="00635B8C" w:rsidRPr="002E2E19">
        <w:rPr>
          <w:rFonts w:cs="Times New Roman"/>
        </w:rPr>
        <w:t>owej obowiązującej w danym roku.</w:t>
      </w:r>
    </w:p>
    <w:p w:rsidR="00E40784" w:rsidRDefault="00CD69AB" w:rsidP="00CD69AB">
      <w:pPr>
        <w:pStyle w:val="Standard"/>
        <w:jc w:val="both"/>
      </w:pPr>
      <w:r w:rsidRPr="00A4502A">
        <w:rPr>
          <w:lang w:val="en-US"/>
        </w:rPr>
        <w:br/>
      </w:r>
    </w:p>
    <w:p w:rsidR="00E40784" w:rsidRDefault="00E40784" w:rsidP="0029750D">
      <w:pPr>
        <w:pStyle w:val="Standard"/>
        <w:ind w:firstLine="708"/>
        <w:jc w:val="both"/>
      </w:pPr>
    </w:p>
    <w:p w:rsidR="00E40784" w:rsidRDefault="00E40784" w:rsidP="0029750D">
      <w:pPr>
        <w:pStyle w:val="Standard"/>
        <w:ind w:firstLine="708"/>
        <w:jc w:val="both"/>
      </w:pPr>
    </w:p>
    <w:p w:rsidR="00E40784" w:rsidRDefault="00E40784" w:rsidP="0029750D">
      <w:pPr>
        <w:pStyle w:val="Standard"/>
        <w:ind w:firstLine="708"/>
        <w:jc w:val="both"/>
      </w:pPr>
    </w:p>
    <w:p w:rsidR="00E40784" w:rsidRDefault="00E40784" w:rsidP="0029750D">
      <w:pPr>
        <w:pStyle w:val="Standard"/>
        <w:ind w:firstLine="708"/>
        <w:jc w:val="both"/>
      </w:pPr>
    </w:p>
    <w:p w:rsidR="00E40784" w:rsidRDefault="00E40784" w:rsidP="0029750D">
      <w:pPr>
        <w:pStyle w:val="Standard"/>
        <w:ind w:firstLine="708"/>
        <w:jc w:val="both"/>
      </w:pPr>
    </w:p>
    <w:p w:rsidR="00E40784" w:rsidRDefault="00E40784" w:rsidP="0029750D">
      <w:pPr>
        <w:pStyle w:val="Standard"/>
        <w:ind w:firstLine="708"/>
        <w:jc w:val="both"/>
      </w:pPr>
    </w:p>
    <w:p w:rsidR="00E40784" w:rsidRDefault="00E40784" w:rsidP="0029750D">
      <w:pPr>
        <w:pStyle w:val="Standard"/>
        <w:ind w:firstLine="708"/>
        <w:jc w:val="both"/>
      </w:pPr>
    </w:p>
    <w:p w:rsidR="00E40784" w:rsidRDefault="00E40784" w:rsidP="0029750D">
      <w:pPr>
        <w:pStyle w:val="Standard"/>
        <w:ind w:firstLine="708"/>
        <w:jc w:val="both"/>
      </w:pPr>
    </w:p>
    <w:p w:rsidR="00E40784" w:rsidRDefault="00E40784" w:rsidP="0029750D">
      <w:pPr>
        <w:pStyle w:val="Standard"/>
        <w:ind w:firstLine="708"/>
        <w:jc w:val="both"/>
      </w:pPr>
    </w:p>
    <w:p w:rsidR="00E40784" w:rsidRDefault="00E40784" w:rsidP="0029750D">
      <w:pPr>
        <w:pStyle w:val="Standard"/>
        <w:ind w:firstLine="708"/>
        <w:jc w:val="both"/>
      </w:pPr>
    </w:p>
    <w:p w:rsidR="00E40784" w:rsidRDefault="00E40784" w:rsidP="0029750D">
      <w:pPr>
        <w:pStyle w:val="Standard"/>
        <w:ind w:firstLine="708"/>
        <w:jc w:val="both"/>
      </w:pPr>
    </w:p>
    <w:p w:rsidR="00E40784" w:rsidRDefault="00E40784" w:rsidP="0029750D">
      <w:pPr>
        <w:pStyle w:val="Standard"/>
        <w:ind w:firstLine="708"/>
        <w:jc w:val="both"/>
      </w:pPr>
    </w:p>
    <w:p w:rsidR="00E40784" w:rsidRDefault="00E40784" w:rsidP="0029750D">
      <w:pPr>
        <w:pStyle w:val="Standard"/>
        <w:ind w:firstLine="708"/>
        <w:jc w:val="both"/>
      </w:pPr>
    </w:p>
    <w:p w:rsidR="00B57046" w:rsidRPr="00A6512C" w:rsidRDefault="00B57046" w:rsidP="009C59CE">
      <w:pPr>
        <w:jc w:val="both"/>
        <w:rPr>
          <w:b/>
        </w:rPr>
      </w:pPr>
      <w:r w:rsidRPr="00A6512C">
        <w:rPr>
          <w:b/>
        </w:rPr>
        <w:t>Do kogo kierowan</w:t>
      </w:r>
      <w:r w:rsidR="004860E8">
        <w:rPr>
          <w:b/>
        </w:rPr>
        <w:t>e</w:t>
      </w:r>
      <w:r w:rsidRPr="00A6512C">
        <w:rPr>
          <w:b/>
        </w:rPr>
        <w:t xml:space="preserve"> jest </w:t>
      </w:r>
      <w:r w:rsidR="004860E8">
        <w:rPr>
          <w:b/>
        </w:rPr>
        <w:t>zarządzenie</w:t>
      </w:r>
      <w:r w:rsidRPr="00A6512C">
        <w:rPr>
          <w:b/>
        </w:rPr>
        <w:t>?</w:t>
      </w:r>
    </w:p>
    <w:p w:rsidR="00B07ECA" w:rsidRDefault="000C16FA" w:rsidP="00A6512C">
      <w:pPr>
        <w:jc w:val="both"/>
      </w:pPr>
      <w:r>
        <w:t>Do</w:t>
      </w:r>
      <w:r w:rsidR="001D757E">
        <w:t xml:space="preserve"> osób posiadających zaległości na obecnie zajmowanym</w:t>
      </w:r>
      <w:r w:rsidR="007A6610">
        <w:t xml:space="preserve"> lub poprzednio zajmowanym lokalu</w:t>
      </w:r>
      <w:r w:rsidR="001D757E">
        <w:t xml:space="preserve"> </w:t>
      </w:r>
      <w:r w:rsidR="00B07ECA">
        <w:t>mieszkalnym stanowiącym własność Gminy Jastrzębie-Zdrój</w:t>
      </w:r>
      <w:r w:rsidR="00A6512C">
        <w:t xml:space="preserve">, które </w:t>
      </w:r>
      <w:r w:rsidR="004860E8">
        <w:t xml:space="preserve">na dzień złożenia wniosku </w:t>
      </w:r>
      <w:r w:rsidR="00A6512C">
        <w:t>posiada</w:t>
      </w:r>
      <w:r w:rsidR="004860E8">
        <w:t>ją</w:t>
      </w:r>
      <w:r w:rsidR="00A6512C">
        <w:t xml:space="preserve"> zaległość wobec gminy</w:t>
      </w:r>
      <w:r w:rsidR="004860E8">
        <w:t xml:space="preserve"> powyżej 6 miesięcy (bez uwzględnienia odsetek).</w:t>
      </w:r>
      <w:r w:rsidR="00A6512C">
        <w:t xml:space="preserve"> </w:t>
      </w:r>
      <w:r w:rsidR="00B07ECA">
        <w:t xml:space="preserve"> </w:t>
      </w:r>
    </w:p>
    <w:p w:rsidR="000C16FA" w:rsidRDefault="000C16FA" w:rsidP="009C59CE"/>
    <w:p w:rsidR="000C16FA" w:rsidRPr="00A6512C" w:rsidRDefault="000C16FA" w:rsidP="009C59CE">
      <w:pPr>
        <w:rPr>
          <w:b/>
        </w:rPr>
      </w:pPr>
      <w:r w:rsidRPr="00A6512C">
        <w:rPr>
          <w:b/>
        </w:rPr>
        <w:t xml:space="preserve">Kogo nie dotyczy </w:t>
      </w:r>
      <w:r w:rsidR="00A1681E">
        <w:rPr>
          <w:b/>
        </w:rPr>
        <w:t>zarządzenie</w:t>
      </w:r>
      <w:r w:rsidRPr="00A6512C">
        <w:rPr>
          <w:b/>
        </w:rPr>
        <w:t>?</w:t>
      </w:r>
    </w:p>
    <w:p w:rsidR="000C16FA" w:rsidRDefault="000C16FA" w:rsidP="009C59CE">
      <w:pPr>
        <w:numPr>
          <w:ilvl w:val="0"/>
          <w:numId w:val="3"/>
        </w:numPr>
      </w:pPr>
      <w:r>
        <w:t>Osób, które bezprawnie zajęły lokal stanowiący w</w:t>
      </w:r>
      <w:r w:rsidR="009C59CE">
        <w:t>łasność Gminy Jastrzębie-Zdrój</w:t>
      </w:r>
      <w:r w:rsidR="00A17EDF">
        <w:t>.</w:t>
      </w:r>
      <w:r w:rsidR="009C59CE">
        <w:t xml:space="preserve"> </w:t>
      </w:r>
    </w:p>
    <w:p w:rsidR="009C59CE" w:rsidRDefault="009C59CE" w:rsidP="009C59CE">
      <w:pPr>
        <w:numPr>
          <w:ilvl w:val="0"/>
          <w:numId w:val="3"/>
        </w:numPr>
      </w:pPr>
      <w:r>
        <w:t>Osób, które posiadają zaległości za okres krótszy niż 6 miesięcy</w:t>
      </w:r>
      <w:r w:rsidR="00A17EDF">
        <w:t>.</w:t>
      </w:r>
      <w:r>
        <w:t xml:space="preserve"> </w:t>
      </w:r>
    </w:p>
    <w:p w:rsidR="00323EE7" w:rsidRDefault="001F3CDE" w:rsidP="00323EE7">
      <w:pPr>
        <w:numPr>
          <w:ilvl w:val="0"/>
          <w:numId w:val="3"/>
        </w:numPr>
        <w:jc w:val="both"/>
      </w:pPr>
      <w:r>
        <w:t>Osób, które mają wykupione lokale mieszkalne</w:t>
      </w:r>
      <w:r w:rsidR="00A1681E">
        <w:t>.</w:t>
      </w:r>
    </w:p>
    <w:p w:rsidR="001F3CDE" w:rsidRDefault="00323EE7" w:rsidP="00323EE7">
      <w:pPr>
        <w:numPr>
          <w:ilvl w:val="0"/>
          <w:numId w:val="3"/>
        </w:numPr>
        <w:jc w:val="both"/>
      </w:pPr>
      <w:proofErr w:type="spellStart"/>
      <w:r>
        <w:rPr>
          <w:lang w:val="de-DE"/>
        </w:rPr>
        <w:t>Osób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które</w:t>
      </w:r>
      <w:proofErr w:type="spellEnd"/>
      <w:r>
        <w:rPr>
          <w:lang w:val="de-DE"/>
        </w:rPr>
        <w:t xml:space="preserve">, </w:t>
      </w:r>
      <w:proofErr w:type="spellStart"/>
      <w:r w:rsidRPr="00A10FBB">
        <w:rPr>
          <w:lang w:val="de-DE"/>
        </w:rPr>
        <w:t>według</w:t>
      </w:r>
      <w:proofErr w:type="spellEnd"/>
      <w:r w:rsidRPr="00A10FBB">
        <w:rPr>
          <w:lang w:val="de-DE"/>
        </w:rPr>
        <w:t xml:space="preserve"> </w:t>
      </w:r>
      <w:proofErr w:type="spellStart"/>
      <w:r w:rsidRPr="00A10FBB">
        <w:rPr>
          <w:lang w:val="de-DE"/>
        </w:rPr>
        <w:t>wiedzy</w:t>
      </w:r>
      <w:proofErr w:type="spellEnd"/>
      <w:r w:rsidRPr="00A10FBB">
        <w:rPr>
          <w:lang w:val="de-DE"/>
        </w:rPr>
        <w:t xml:space="preserve"> </w:t>
      </w:r>
      <w:proofErr w:type="spellStart"/>
      <w:r w:rsidRPr="00A10FBB">
        <w:rPr>
          <w:lang w:val="de-DE"/>
        </w:rPr>
        <w:t>Wierzyciela</w:t>
      </w:r>
      <w:proofErr w:type="spellEnd"/>
      <w:r w:rsidRPr="00A10FBB">
        <w:rPr>
          <w:lang w:val="de-DE"/>
        </w:rPr>
        <w:t xml:space="preserve"> (na </w:t>
      </w:r>
      <w:proofErr w:type="spellStart"/>
      <w:r w:rsidRPr="00A10FBB">
        <w:rPr>
          <w:lang w:val="de-DE"/>
        </w:rPr>
        <w:t>podstawie</w:t>
      </w:r>
      <w:proofErr w:type="spellEnd"/>
      <w:r w:rsidRPr="00A10FBB">
        <w:rPr>
          <w:lang w:val="de-DE"/>
        </w:rPr>
        <w:t xml:space="preserve"> </w:t>
      </w:r>
      <w:proofErr w:type="spellStart"/>
      <w:r w:rsidRPr="00A10FBB">
        <w:rPr>
          <w:lang w:val="de-DE"/>
        </w:rPr>
        <w:t>dotychczas</w:t>
      </w:r>
      <w:proofErr w:type="spellEnd"/>
      <w:r w:rsidRPr="00A10FBB">
        <w:rPr>
          <w:lang w:val="de-DE"/>
        </w:rPr>
        <w:t xml:space="preserve"> </w:t>
      </w:r>
      <w:proofErr w:type="spellStart"/>
      <w:r w:rsidRPr="00A10FBB">
        <w:rPr>
          <w:lang w:val="de-DE"/>
        </w:rPr>
        <w:t>prowadzonych</w:t>
      </w:r>
      <w:proofErr w:type="spellEnd"/>
      <w:r w:rsidRPr="00A10FBB">
        <w:rPr>
          <w:lang w:val="de-DE"/>
        </w:rPr>
        <w:t xml:space="preserve"> </w:t>
      </w:r>
      <w:proofErr w:type="spellStart"/>
      <w:r w:rsidRPr="00A10FBB">
        <w:rPr>
          <w:lang w:val="de-DE"/>
        </w:rPr>
        <w:t>postępowań</w:t>
      </w:r>
      <w:proofErr w:type="spellEnd"/>
      <w:r w:rsidRPr="00A10FBB">
        <w:rPr>
          <w:lang w:val="de-DE"/>
        </w:rPr>
        <w:t xml:space="preserve"> </w:t>
      </w:r>
      <w:proofErr w:type="spellStart"/>
      <w:r w:rsidRPr="00A10FBB">
        <w:rPr>
          <w:lang w:val="de-DE"/>
        </w:rPr>
        <w:t>egzekucyjnych</w:t>
      </w:r>
      <w:proofErr w:type="spellEnd"/>
      <w:r w:rsidRPr="00A10FBB">
        <w:rPr>
          <w:lang w:val="de-DE"/>
        </w:rPr>
        <w:t xml:space="preserve">) </w:t>
      </w:r>
      <w:proofErr w:type="spellStart"/>
      <w:r w:rsidRPr="00A10FBB">
        <w:rPr>
          <w:lang w:val="de-DE"/>
        </w:rPr>
        <w:t>mają</w:t>
      </w:r>
      <w:proofErr w:type="spellEnd"/>
      <w:r w:rsidRPr="00A10FBB">
        <w:rPr>
          <w:lang w:val="de-DE"/>
        </w:rPr>
        <w:t xml:space="preserve"> </w:t>
      </w:r>
      <w:proofErr w:type="spellStart"/>
      <w:r w:rsidRPr="00A10FBB">
        <w:rPr>
          <w:lang w:val="de-DE"/>
        </w:rPr>
        <w:t>możliwość</w:t>
      </w:r>
      <w:proofErr w:type="spellEnd"/>
      <w:r w:rsidRPr="00A10FBB">
        <w:rPr>
          <w:lang w:val="de-DE"/>
        </w:rPr>
        <w:t xml:space="preserve"> </w:t>
      </w:r>
      <w:proofErr w:type="spellStart"/>
      <w:r w:rsidRPr="00A10FBB">
        <w:rPr>
          <w:lang w:val="de-DE"/>
        </w:rPr>
        <w:t>uregulowania</w:t>
      </w:r>
      <w:proofErr w:type="spellEnd"/>
      <w:r w:rsidRPr="00A10FBB">
        <w:rPr>
          <w:lang w:val="de-DE"/>
        </w:rPr>
        <w:t xml:space="preserve"> </w:t>
      </w:r>
      <w:proofErr w:type="spellStart"/>
      <w:r w:rsidRPr="00A10FBB">
        <w:rPr>
          <w:lang w:val="de-DE"/>
        </w:rPr>
        <w:t>zadłużenie</w:t>
      </w:r>
      <w:proofErr w:type="spellEnd"/>
      <w:r w:rsidR="00A17EDF">
        <w:t>.</w:t>
      </w:r>
      <w:r w:rsidR="001F3CDE">
        <w:t xml:space="preserve"> </w:t>
      </w:r>
    </w:p>
    <w:p w:rsidR="00A1681E" w:rsidRPr="00A1681E" w:rsidRDefault="00A1681E" w:rsidP="00A1681E">
      <w:pPr>
        <w:numPr>
          <w:ilvl w:val="0"/>
          <w:numId w:val="3"/>
        </w:numPr>
        <w:jc w:val="both"/>
      </w:pPr>
      <w:r w:rsidRPr="00A1681E">
        <w:t>Osób, które posiadają dochody umożliwiające regulowanie zobowiązań wobec Gminy Jastrzębie - Zdrój.</w:t>
      </w:r>
    </w:p>
    <w:p w:rsidR="009C59CE" w:rsidRPr="000C16FA" w:rsidRDefault="009C59CE" w:rsidP="009C59CE"/>
    <w:p w:rsidR="006830B9" w:rsidRPr="00A6512C" w:rsidRDefault="00A96469" w:rsidP="009D609D">
      <w:pPr>
        <w:rPr>
          <w:b/>
        </w:rPr>
      </w:pPr>
      <w:r w:rsidRPr="00A6512C">
        <w:rPr>
          <w:b/>
        </w:rPr>
        <w:t xml:space="preserve">Na </w:t>
      </w:r>
      <w:r w:rsidR="007A6610" w:rsidRPr="00A6512C">
        <w:rPr>
          <w:b/>
        </w:rPr>
        <w:t xml:space="preserve">jakich warunkach można uzyskać </w:t>
      </w:r>
      <w:r w:rsidR="001C7497">
        <w:rPr>
          <w:b/>
        </w:rPr>
        <w:t xml:space="preserve">częściowe </w:t>
      </w:r>
      <w:r w:rsidR="007A6610" w:rsidRPr="00A6512C">
        <w:rPr>
          <w:b/>
        </w:rPr>
        <w:t xml:space="preserve">umorzenie? </w:t>
      </w:r>
    </w:p>
    <w:p w:rsidR="009D609D" w:rsidRDefault="006B1D9B" w:rsidP="009D609D">
      <w:pPr>
        <w:numPr>
          <w:ilvl w:val="0"/>
          <w:numId w:val="5"/>
        </w:numPr>
        <w:ind w:left="709" w:hanging="425"/>
        <w:jc w:val="both"/>
      </w:pPr>
      <w:r w:rsidRPr="00A10FBB">
        <w:t>Dłużnik, od zawarcia Porozumienia, na bieżąco będzie regulował opłaty związane</w:t>
      </w:r>
      <w:r w:rsidRPr="00A10FBB">
        <w:br/>
        <w:t>z zajmowanym lokalem.</w:t>
      </w:r>
    </w:p>
    <w:p w:rsidR="006B1D9B" w:rsidRDefault="006B1D9B" w:rsidP="006B1D9B"/>
    <w:p w:rsidR="0029750D" w:rsidRDefault="0029750D" w:rsidP="006830B9">
      <w:pPr>
        <w:spacing w:line="360" w:lineRule="auto"/>
        <w:ind w:left="4956"/>
        <w:jc w:val="center"/>
        <w:rPr>
          <w:b/>
          <w:color w:val="FF0000"/>
        </w:rPr>
      </w:pPr>
    </w:p>
    <w:p w:rsidR="00D700FE" w:rsidRPr="0009707E" w:rsidRDefault="00D700FE" w:rsidP="00D700FE">
      <w:pPr>
        <w:spacing w:line="276" w:lineRule="auto"/>
        <w:jc w:val="both"/>
        <w:rPr>
          <w:b/>
        </w:rPr>
      </w:pPr>
      <w:r w:rsidRPr="0009707E">
        <w:rPr>
          <w:b/>
        </w:rPr>
        <w:t>Program Realizacji Świadczeń Wzajemnych.</w:t>
      </w:r>
    </w:p>
    <w:p w:rsidR="00D700FE" w:rsidRDefault="00D700FE" w:rsidP="00D700FE">
      <w:pPr>
        <w:pStyle w:val="NormalnyWeb"/>
        <w:spacing w:before="0" w:beforeAutospacing="0" w:after="0" w:line="276" w:lineRule="auto"/>
        <w:ind w:firstLine="708"/>
        <w:jc w:val="both"/>
      </w:pPr>
      <w:r>
        <w:t xml:space="preserve">Program Realizacji Świadczeń Wzajemnych został wprowadzony w życie z dniem </w:t>
      </w:r>
      <w:r w:rsidRPr="004D39D6">
        <w:rPr>
          <w:bCs/>
        </w:rPr>
        <w:t>12.10.2015 r.</w:t>
      </w:r>
      <w:r>
        <w:rPr>
          <w:b/>
          <w:bCs/>
        </w:rPr>
        <w:t xml:space="preserve"> </w:t>
      </w:r>
      <w:r>
        <w:t>Informacja o Programie została podana do wiadomości publicznej za pomocą mediów, prasy „Jastrząb”, stron internetowych Urzędu Miasta i jednostek budżetowych, dodatkowo umieszczono informacje na klatkach schodowych.</w:t>
      </w:r>
    </w:p>
    <w:p w:rsidR="00D700FE" w:rsidRPr="0009707E" w:rsidRDefault="00D700FE" w:rsidP="00E40784">
      <w:pPr>
        <w:pStyle w:val="Textbody"/>
        <w:tabs>
          <w:tab w:val="left" w:pos="0"/>
          <w:tab w:val="left" w:pos="375"/>
        </w:tabs>
        <w:spacing w:after="0"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ab/>
      </w:r>
    </w:p>
    <w:p w:rsidR="00D700FE" w:rsidRDefault="00D700FE" w:rsidP="00D700FE">
      <w:pPr>
        <w:jc w:val="both"/>
        <w:rPr>
          <w:strike/>
        </w:rPr>
      </w:pPr>
    </w:p>
    <w:sectPr w:rsidR="00D700FE" w:rsidSect="004636F2">
      <w:headerReference w:type="default" r:id="rId9"/>
      <w:pgSz w:w="11906" w:h="16838"/>
      <w:pgMar w:top="125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002" w:rsidRDefault="006C6002" w:rsidP="00843CF4">
      <w:r>
        <w:separator/>
      </w:r>
    </w:p>
  </w:endnote>
  <w:endnote w:type="continuationSeparator" w:id="0">
    <w:p w:rsidR="006C6002" w:rsidRDefault="006C6002" w:rsidP="00843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002" w:rsidRDefault="006C6002" w:rsidP="00843CF4">
      <w:r>
        <w:separator/>
      </w:r>
    </w:p>
  </w:footnote>
  <w:footnote w:type="continuationSeparator" w:id="0">
    <w:p w:rsidR="006C6002" w:rsidRDefault="006C6002" w:rsidP="00843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CF4" w:rsidRPr="001B4A99" w:rsidRDefault="00843CF4" w:rsidP="00843CF4">
    <w:pPr>
      <w:jc w:val="center"/>
      <w:rPr>
        <w:color w:val="FF0000"/>
      </w:rPr>
    </w:pPr>
    <w:r>
      <w:rPr>
        <w:noProof/>
        <w:color w:val="FF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33pt;margin-top:-29.2pt;width:171pt;height:62.05pt;z-index:251657728" stroked="f">
          <v:textbox>
            <w:txbxContent>
              <w:p w:rsidR="00843CF4" w:rsidRPr="001B4A99" w:rsidRDefault="00843CF4" w:rsidP="00843CF4">
                <w:pPr>
                  <w:jc w:val="center"/>
                  <w:rPr>
                    <w:color w:val="FF0000"/>
                  </w:rPr>
                </w:pPr>
                <w:r w:rsidRPr="001B4A99">
                  <w:rPr>
                    <w:color w:val="FF0000"/>
                  </w:rPr>
                  <w:t>Miejski Zarząd Nieruchomości</w:t>
                </w:r>
              </w:p>
              <w:p w:rsidR="00843CF4" w:rsidRPr="001B4A99" w:rsidRDefault="00843CF4" w:rsidP="00843CF4">
                <w:pPr>
                  <w:jc w:val="center"/>
                  <w:rPr>
                    <w:color w:val="FF0000"/>
                  </w:rPr>
                </w:pPr>
                <w:r w:rsidRPr="001B4A99">
                  <w:rPr>
                    <w:color w:val="FF0000"/>
                  </w:rPr>
                  <w:t>Dział Czynszów i Windykacji</w:t>
                </w:r>
              </w:p>
              <w:p w:rsidR="00843CF4" w:rsidRPr="001B4A99" w:rsidRDefault="00843CF4" w:rsidP="00843CF4">
                <w:pPr>
                  <w:jc w:val="center"/>
                  <w:rPr>
                    <w:color w:val="FF0000"/>
                  </w:rPr>
                </w:pPr>
                <w:r w:rsidRPr="001B4A99">
                  <w:rPr>
                    <w:color w:val="FF0000"/>
                  </w:rPr>
                  <w:t>ul. 11 Maja 55, tel. 47 870 05</w:t>
                </w:r>
              </w:p>
              <w:p w:rsidR="00843CF4" w:rsidRPr="001B4A99" w:rsidRDefault="00843CF4" w:rsidP="00843CF4">
                <w:pPr>
                  <w:jc w:val="center"/>
                  <w:rPr>
                    <w:color w:val="FF0000"/>
                  </w:rPr>
                </w:pPr>
                <w:r w:rsidRPr="001B4A99">
                  <w:rPr>
                    <w:color w:val="FF0000"/>
                  </w:rPr>
                  <w:t>44-3330 Jastrzębie Zdrój</w:t>
                </w:r>
              </w:p>
            </w:txbxContent>
          </v:textbox>
        </v:shape>
      </w:pict>
    </w:r>
  </w:p>
  <w:p w:rsidR="00843CF4" w:rsidRDefault="00843CF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1232F"/>
    <w:multiLevelType w:val="hybridMultilevel"/>
    <w:tmpl w:val="F892868C"/>
    <w:lvl w:ilvl="0" w:tplc="031A5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56341"/>
    <w:multiLevelType w:val="multilevel"/>
    <w:tmpl w:val="0A047F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2F075272"/>
    <w:multiLevelType w:val="hybridMultilevel"/>
    <w:tmpl w:val="3C503ECE"/>
    <w:lvl w:ilvl="0" w:tplc="031A5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21A03"/>
    <w:multiLevelType w:val="hybridMultilevel"/>
    <w:tmpl w:val="320C4246"/>
    <w:lvl w:ilvl="0" w:tplc="031A5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87CB8"/>
    <w:multiLevelType w:val="hybridMultilevel"/>
    <w:tmpl w:val="EF16A936"/>
    <w:lvl w:ilvl="0" w:tplc="031A5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E3596B"/>
    <w:multiLevelType w:val="multilevel"/>
    <w:tmpl w:val="2898B1A0"/>
    <w:lvl w:ilvl="0">
      <w:start w:val="1"/>
      <w:numFmt w:val="decimal"/>
      <w:lvlText w:val="%1."/>
      <w:lvlJc w:val="left"/>
      <w:rPr>
        <w:rFonts w:ascii="Times New Roman" w:eastAsia="SimSun" w:hAnsi="Times New Roman" w:cs="Mangal"/>
        <w:strike w:val="0"/>
        <w:color w:val="auto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75213A39"/>
    <w:multiLevelType w:val="hybridMultilevel"/>
    <w:tmpl w:val="B6B85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51CB6"/>
    <w:rsid w:val="00011CE9"/>
    <w:rsid w:val="00020D98"/>
    <w:rsid w:val="00053E28"/>
    <w:rsid w:val="0007735A"/>
    <w:rsid w:val="000B100C"/>
    <w:rsid w:val="000B2B5F"/>
    <w:rsid w:val="000C16FA"/>
    <w:rsid w:val="00144F07"/>
    <w:rsid w:val="001736B0"/>
    <w:rsid w:val="001B4A99"/>
    <w:rsid w:val="001C7497"/>
    <w:rsid w:val="001D757E"/>
    <w:rsid w:val="001F3CDE"/>
    <w:rsid w:val="002929D1"/>
    <w:rsid w:val="0029750D"/>
    <w:rsid w:val="002E2E19"/>
    <w:rsid w:val="002E6526"/>
    <w:rsid w:val="00323EE7"/>
    <w:rsid w:val="00355F00"/>
    <w:rsid w:val="00362A3B"/>
    <w:rsid w:val="00394445"/>
    <w:rsid w:val="003D28E7"/>
    <w:rsid w:val="003E6E75"/>
    <w:rsid w:val="003F2618"/>
    <w:rsid w:val="004636F2"/>
    <w:rsid w:val="004639D3"/>
    <w:rsid w:val="00466B8E"/>
    <w:rsid w:val="004860E8"/>
    <w:rsid w:val="004B2D94"/>
    <w:rsid w:val="004E4189"/>
    <w:rsid w:val="004F49DB"/>
    <w:rsid w:val="004F5E8A"/>
    <w:rsid w:val="0051739D"/>
    <w:rsid w:val="00550042"/>
    <w:rsid w:val="00551CB6"/>
    <w:rsid w:val="0056101F"/>
    <w:rsid w:val="00594835"/>
    <w:rsid w:val="00595094"/>
    <w:rsid w:val="005E0B66"/>
    <w:rsid w:val="00600271"/>
    <w:rsid w:val="00635B8C"/>
    <w:rsid w:val="006830B9"/>
    <w:rsid w:val="0069644D"/>
    <w:rsid w:val="006B1D9B"/>
    <w:rsid w:val="006B7BB7"/>
    <w:rsid w:val="006C6002"/>
    <w:rsid w:val="006D5DCC"/>
    <w:rsid w:val="006F5DBC"/>
    <w:rsid w:val="007310D2"/>
    <w:rsid w:val="007A4A06"/>
    <w:rsid w:val="007A6610"/>
    <w:rsid w:val="007E41B9"/>
    <w:rsid w:val="00843CF4"/>
    <w:rsid w:val="0088017D"/>
    <w:rsid w:val="008C1B1E"/>
    <w:rsid w:val="009232F0"/>
    <w:rsid w:val="0093477A"/>
    <w:rsid w:val="0096543C"/>
    <w:rsid w:val="00974FBF"/>
    <w:rsid w:val="009952D8"/>
    <w:rsid w:val="009C10BB"/>
    <w:rsid w:val="009C59CE"/>
    <w:rsid w:val="009D6069"/>
    <w:rsid w:val="009D609D"/>
    <w:rsid w:val="009D62F3"/>
    <w:rsid w:val="009E38F3"/>
    <w:rsid w:val="00A0566A"/>
    <w:rsid w:val="00A15AF0"/>
    <w:rsid w:val="00A1681E"/>
    <w:rsid w:val="00A17EDF"/>
    <w:rsid w:val="00A21D43"/>
    <w:rsid w:val="00A27AB2"/>
    <w:rsid w:val="00A41CD0"/>
    <w:rsid w:val="00A6512C"/>
    <w:rsid w:val="00A66485"/>
    <w:rsid w:val="00A71532"/>
    <w:rsid w:val="00A96469"/>
    <w:rsid w:val="00AA5FEF"/>
    <w:rsid w:val="00AB17E8"/>
    <w:rsid w:val="00AC1E7D"/>
    <w:rsid w:val="00AC2891"/>
    <w:rsid w:val="00AF6B19"/>
    <w:rsid w:val="00B07ECA"/>
    <w:rsid w:val="00B21211"/>
    <w:rsid w:val="00B57046"/>
    <w:rsid w:val="00B82423"/>
    <w:rsid w:val="00B8774E"/>
    <w:rsid w:val="00B96001"/>
    <w:rsid w:val="00C01D72"/>
    <w:rsid w:val="00C22213"/>
    <w:rsid w:val="00C26D58"/>
    <w:rsid w:val="00C679CF"/>
    <w:rsid w:val="00CA715E"/>
    <w:rsid w:val="00CD1BB0"/>
    <w:rsid w:val="00CD69AB"/>
    <w:rsid w:val="00CE2EAE"/>
    <w:rsid w:val="00CE5CBC"/>
    <w:rsid w:val="00D06663"/>
    <w:rsid w:val="00D06B21"/>
    <w:rsid w:val="00D211FE"/>
    <w:rsid w:val="00D21215"/>
    <w:rsid w:val="00D47C58"/>
    <w:rsid w:val="00D60178"/>
    <w:rsid w:val="00D700FE"/>
    <w:rsid w:val="00D83A6B"/>
    <w:rsid w:val="00DB6F32"/>
    <w:rsid w:val="00DF0DAC"/>
    <w:rsid w:val="00E042F3"/>
    <w:rsid w:val="00E07E1A"/>
    <w:rsid w:val="00E11531"/>
    <w:rsid w:val="00E3722C"/>
    <w:rsid w:val="00E40784"/>
    <w:rsid w:val="00E62E56"/>
    <w:rsid w:val="00ED32A0"/>
    <w:rsid w:val="00ED63B4"/>
    <w:rsid w:val="00F043F2"/>
    <w:rsid w:val="00F1471D"/>
    <w:rsid w:val="00F8546D"/>
    <w:rsid w:val="00F95770"/>
    <w:rsid w:val="00FB0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51CB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6830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830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843C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43CF4"/>
    <w:rPr>
      <w:sz w:val="24"/>
      <w:szCs w:val="24"/>
    </w:rPr>
  </w:style>
  <w:style w:type="paragraph" w:styleId="Stopka">
    <w:name w:val="footer"/>
    <w:basedOn w:val="Normalny"/>
    <w:link w:val="StopkaZnak"/>
    <w:rsid w:val="00843CF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43CF4"/>
    <w:rPr>
      <w:sz w:val="24"/>
      <w:szCs w:val="24"/>
    </w:rPr>
  </w:style>
  <w:style w:type="character" w:styleId="Hipercze">
    <w:name w:val="Hyperlink"/>
    <w:rsid w:val="007A4A06"/>
    <w:rPr>
      <w:color w:val="0000FF"/>
      <w:u w:val="single"/>
    </w:rPr>
  </w:style>
  <w:style w:type="paragraph" w:customStyle="1" w:styleId="Standard">
    <w:name w:val="Standard"/>
    <w:rsid w:val="0029750D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700FE"/>
    <w:pPr>
      <w:spacing w:after="140" w:line="288" w:lineRule="auto"/>
      <w:textAlignment w:val="baseline"/>
    </w:pPr>
  </w:style>
  <w:style w:type="paragraph" w:styleId="NormalnyWeb">
    <w:name w:val="Normal (Web)"/>
    <w:basedOn w:val="Normalny"/>
    <w:uiPriority w:val="99"/>
    <w:unhideWhenUsed/>
    <w:rsid w:val="00D700FE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n.jastrzebie.pl/index.php/mieszka%C5%84cy/program-realizacji-%C5%9Bwiadcze%C5%84-wzajemny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jastrzebie.pl/zarzadzenie/64633/zarzadzenie-nr-or-iv-0050-84-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4886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ZGM</Company>
  <LinksUpToDate>false</LinksUpToDate>
  <CharactersWithSpaces>5689</CharactersWithSpaces>
  <SharedDoc>false</SharedDoc>
  <HLinks>
    <vt:vector size="12" baseType="variant">
      <vt:variant>
        <vt:i4>1048581</vt:i4>
      </vt:variant>
      <vt:variant>
        <vt:i4>3</vt:i4>
      </vt:variant>
      <vt:variant>
        <vt:i4>0</vt:i4>
      </vt:variant>
      <vt:variant>
        <vt:i4>5</vt:i4>
      </vt:variant>
      <vt:variant>
        <vt:lpwstr>https://mzn.jastrzebie.pl/index.php/mieszka%C5%84cy/program-realizacji-%C5%9Bwiadcze%C5%84-wzajemnych</vt:lpwstr>
      </vt:variant>
      <vt:variant>
        <vt:lpwstr/>
      </vt:variant>
      <vt:variant>
        <vt:i4>1114132</vt:i4>
      </vt:variant>
      <vt:variant>
        <vt:i4>0</vt:i4>
      </vt:variant>
      <vt:variant>
        <vt:i4>0</vt:i4>
      </vt:variant>
      <vt:variant>
        <vt:i4>5</vt:i4>
      </vt:variant>
      <vt:variant>
        <vt:lpwstr>https://bip.jastrzebie.pl/zarzadzenie/64633/zarzadzenie-nr-or-iv-0050-84-2021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ggwozdz</dc:creator>
  <cp:lastModifiedBy>benglender</cp:lastModifiedBy>
  <cp:revision>2</cp:revision>
  <cp:lastPrinted>2021-02-12T12:13:00Z</cp:lastPrinted>
  <dcterms:created xsi:type="dcterms:W3CDTF">2021-02-16T07:44:00Z</dcterms:created>
  <dcterms:modified xsi:type="dcterms:W3CDTF">2021-02-16T07:44:00Z</dcterms:modified>
</cp:coreProperties>
</file>