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7" w:rsidRPr="00B23D47" w:rsidRDefault="00B23D47" w:rsidP="00B84B1C">
      <w:pPr>
        <w:widowControl w:val="0"/>
        <w:suppressAutoHyphens/>
        <w:spacing w:after="0"/>
        <w:ind w:left="6407"/>
        <w:jc w:val="right"/>
        <w:rPr>
          <w:rFonts w:ascii="Times New Roman" w:hAnsi="Times New Roman"/>
          <w:sz w:val="20"/>
          <w:szCs w:val="20"/>
        </w:rPr>
      </w:pP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Załącznik nr </w:t>
      </w:r>
      <w:r w:rsidR="00310531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DB5C8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1</w:t>
      </w:r>
      <w:r w:rsidR="00B84B1C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 xml:space="preserve"> </w:t>
      </w:r>
      <w:r w:rsidRPr="00B23D47">
        <w:rPr>
          <w:rFonts w:ascii="Times New Roman" w:eastAsia="Lucida Sans Unicode" w:hAnsi="Times New Roman"/>
          <w:kern w:val="2"/>
          <w:sz w:val="16"/>
          <w:szCs w:val="16"/>
          <w:lang w:eastAsia="pl-PL"/>
        </w:rPr>
        <w:t>do Regulaminu Jastrzębskiego Budżetu Obywatelskiego</w:t>
      </w:r>
    </w:p>
    <w:p w:rsidR="00B84B1C" w:rsidRDefault="00B84B1C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16FBA" w:rsidRPr="00B23D47" w:rsidRDefault="00A16FBA" w:rsidP="00DB035D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23D47">
        <w:rPr>
          <w:rFonts w:ascii="Times New Roman" w:hAnsi="Times New Roman"/>
          <w:b/>
          <w:sz w:val="20"/>
          <w:szCs w:val="20"/>
        </w:rPr>
        <w:t xml:space="preserve">PROTOKÓŁ GŁOSOWANIA </w:t>
      </w:r>
      <w:r w:rsidR="00B8031A" w:rsidRPr="00097E83">
        <w:rPr>
          <w:rFonts w:ascii="Times New Roman" w:hAnsi="Times New Roman"/>
          <w:b/>
          <w:sz w:val="20"/>
          <w:szCs w:val="20"/>
        </w:rPr>
        <w:t>MIESZKAŃCÓW</w:t>
      </w:r>
      <w:r w:rsidR="00B8031A" w:rsidRPr="006B1873">
        <w:rPr>
          <w:rFonts w:ascii="Times New Roman" w:hAnsi="Times New Roman"/>
          <w:sz w:val="20"/>
          <w:szCs w:val="20"/>
        </w:rPr>
        <w:t xml:space="preserve"> </w:t>
      </w:r>
      <w:r w:rsidRPr="006B1873">
        <w:rPr>
          <w:rFonts w:ascii="Times New Roman" w:hAnsi="Times New Roman"/>
          <w:sz w:val="20"/>
          <w:szCs w:val="20"/>
        </w:rPr>
        <w:t>NA PRO</w:t>
      </w:r>
      <w:r w:rsidR="00CD2946" w:rsidRPr="006B1873">
        <w:rPr>
          <w:rFonts w:ascii="Times New Roman" w:hAnsi="Times New Roman"/>
          <w:sz w:val="20"/>
          <w:szCs w:val="20"/>
        </w:rPr>
        <w:t>JEKT</w:t>
      </w:r>
      <w:r w:rsidR="00B23D47" w:rsidRPr="006B1873">
        <w:rPr>
          <w:rFonts w:ascii="Times New Roman" w:hAnsi="Times New Roman"/>
          <w:sz w:val="20"/>
          <w:szCs w:val="20"/>
        </w:rPr>
        <w:t>Y</w:t>
      </w:r>
      <w:r w:rsidR="00C912CC" w:rsidRPr="006B1873">
        <w:rPr>
          <w:rFonts w:ascii="Times New Roman" w:hAnsi="Times New Roman"/>
          <w:sz w:val="20"/>
          <w:szCs w:val="20"/>
        </w:rPr>
        <w:t xml:space="preserve"> ZADAŃ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B55222">
        <w:rPr>
          <w:rFonts w:ascii="Times New Roman" w:hAnsi="Times New Roman"/>
          <w:b/>
          <w:sz w:val="20"/>
          <w:szCs w:val="20"/>
        </w:rPr>
        <w:t>OSIEDLOWYCH/SOŁECKICH</w:t>
      </w:r>
      <w:r w:rsidR="00B23D47">
        <w:rPr>
          <w:rFonts w:ascii="Times New Roman" w:hAnsi="Times New Roman"/>
          <w:b/>
          <w:sz w:val="20"/>
          <w:szCs w:val="20"/>
        </w:rPr>
        <w:t xml:space="preserve"> </w:t>
      </w:r>
      <w:r w:rsidR="00B23D47" w:rsidRPr="006B1873">
        <w:rPr>
          <w:rFonts w:ascii="Times New Roman" w:hAnsi="Times New Roman"/>
          <w:sz w:val="20"/>
          <w:szCs w:val="20"/>
        </w:rPr>
        <w:t>ZGŁOSZONYCH</w:t>
      </w:r>
      <w:r w:rsidRPr="006B1873">
        <w:rPr>
          <w:rFonts w:ascii="Times New Roman" w:hAnsi="Times New Roman"/>
          <w:sz w:val="20"/>
          <w:szCs w:val="20"/>
        </w:rPr>
        <w:t xml:space="preserve"> DO REA</w:t>
      </w:r>
      <w:r w:rsidR="001A734A">
        <w:rPr>
          <w:rFonts w:ascii="Times New Roman" w:hAnsi="Times New Roman"/>
          <w:sz w:val="20"/>
          <w:szCs w:val="20"/>
        </w:rPr>
        <w:t>LI</w:t>
      </w:r>
      <w:r w:rsidRPr="006B1873">
        <w:rPr>
          <w:rFonts w:ascii="Times New Roman" w:hAnsi="Times New Roman"/>
          <w:sz w:val="20"/>
          <w:szCs w:val="20"/>
        </w:rPr>
        <w:t>ZACJI W RAMACH</w:t>
      </w:r>
      <w:r w:rsidRPr="00B23D47">
        <w:rPr>
          <w:rFonts w:ascii="Times New Roman" w:hAnsi="Times New Roman"/>
          <w:b/>
          <w:sz w:val="20"/>
          <w:szCs w:val="20"/>
        </w:rPr>
        <w:t xml:space="preserve"> </w:t>
      </w:r>
      <w:r w:rsidR="006B1873">
        <w:rPr>
          <w:rFonts w:ascii="Times New Roman" w:hAnsi="Times New Roman"/>
          <w:b/>
          <w:sz w:val="20"/>
          <w:szCs w:val="20"/>
        </w:rPr>
        <w:t xml:space="preserve">JASTRZĘBSKIEGO </w:t>
      </w:r>
      <w:r w:rsidRPr="00B23D47">
        <w:rPr>
          <w:rFonts w:ascii="Times New Roman" w:hAnsi="Times New Roman"/>
          <w:b/>
          <w:sz w:val="20"/>
          <w:szCs w:val="20"/>
        </w:rPr>
        <w:t>BUDŻETU OBYWATELSKIEGO</w:t>
      </w:r>
      <w:r w:rsidR="00B8031A" w:rsidRPr="00B23D47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407"/>
        <w:gridCol w:w="4409"/>
        <w:gridCol w:w="2862"/>
      </w:tblGrid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A678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DANE OGÓLNE</w:t>
            </w:r>
          </w:p>
        </w:tc>
      </w:tr>
      <w:tr w:rsidR="00F82530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82530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Nazwa osiedla / </w:t>
            </w:r>
            <w:r w:rsidRPr="00D17A38">
              <w:rPr>
                <w:rFonts w:ascii="Times New Roman" w:hAnsi="Times New Roman"/>
                <w:strike/>
                <w:sz w:val="18"/>
                <w:szCs w:val="18"/>
              </w:rPr>
              <w:t>sołectwa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82530" w:rsidRPr="00B23D47" w:rsidRDefault="005E5FF3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JASTRZĘBIE GÓRNE I DOLNE</w:t>
            </w:r>
          </w:p>
        </w:tc>
      </w:tr>
      <w:tr w:rsidR="00FE745B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FE745B" w:rsidRPr="00B23D47" w:rsidRDefault="00FE745B" w:rsidP="00FE74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Kwota </w:t>
            </w:r>
            <w:r>
              <w:rPr>
                <w:rFonts w:ascii="Times New Roman" w:hAnsi="Times New Roman"/>
                <w:sz w:val="18"/>
                <w:szCs w:val="18"/>
              </w:rPr>
              <w:t>przeznaczona na realizację zadania osiedlowego/sołeckiego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FE745B" w:rsidRPr="00B23D47" w:rsidRDefault="00D17A38" w:rsidP="002F75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F755D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F755D">
              <w:rPr>
                <w:rFonts w:ascii="Times New Roman" w:hAnsi="Times New Roman"/>
                <w:b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 zł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BA07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tradycyjnego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BA0748" w:rsidRPr="00B23D47" w:rsidTr="00443187">
        <w:trPr>
          <w:trHeight w:val="567"/>
        </w:trPr>
        <w:tc>
          <w:tcPr>
            <w:tcW w:w="1438" w:type="pct"/>
            <w:gridSpan w:val="2"/>
            <w:shd w:val="clear" w:color="auto" w:fill="D9D9D9"/>
            <w:vAlign w:val="center"/>
          </w:tcPr>
          <w:p w:rsidR="00BA0748" w:rsidRPr="00B23D47" w:rsidRDefault="003308B7" w:rsidP="003308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głosowania elektronicznego</w:t>
            </w:r>
          </w:p>
        </w:tc>
        <w:tc>
          <w:tcPr>
            <w:tcW w:w="3562" w:type="pct"/>
            <w:gridSpan w:val="2"/>
            <w:shd w:val="clear" w:color="auto" w:fill="auto"/>
            <w:vAlign w:val="center"/>
          </w:tcPr>
          <w:p w:rsidR="00BA0748" w:rsidRPr="00B23D47" w:rsidRDefault="00D17A38" w:rsidP="00C520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14-28.06.2021 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(</w:t>
            </w:r>
            <w:r w:rsidR="00E4632A">
              <w:rPr>
                <w:rFonts w:ascii="Times New Roman" w:hAnsi="Times New Roman"/>
                <w:sz w:val="20"/>
                <w:szCs w:val="20"/>
              </w:rPr>
              <w:t>do 15:</w:t>
            </w:r>
            <w:r w:rsidRPr="00D17A38">
              <w:rPr>
                <w:rFonts w:ascii="Times New Roman" w:hAnsi="Times New Roman"/>
                <w:sz w:val="20"/>
                <w:szCs w:val="20"/>
              </w:rPr>
              <w:t>30)</w:t>
            </w:r>
          </w:p>
        </w:tc>
      </w:tr>
      <w:tr w:rsidR="00C9314A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C9314A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TRADYCYJNYM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>oddanych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1A7B26" w:rsidP="00595A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7E1DE0" w:rsidRDefault="001A7B26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</w:tr>
      <w:tr w:rsidR="00B225DE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B225DE" w:rsidRPr="00B23D47" w:rsidRDefault="00B225DE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 w:rsidR="00AF0A78"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B225DE" w:rsidRPr="001D2D24" w:rsidRDefault="001A7B26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40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ROZLICZENIE ODDANYCH GŁOSÓW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GŁOSOWANIU </w:t>
            </w:r>
            <w:r w:rsidR="00402597">
              <w:rPr>
                <w:rFonts w:ascii="Times New Roman" w:hAnsi="Times New Roman"/>
                <w:b/>
                <w:sz w:val="20"/>
                <w:szCs w:val="20"/>
              </w:rPr>
              <w:t>ELEKTRONICZNYM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3802B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osób biorących udział w głosowaniu (liczba </w:t>
            </w:r>
            <w:r w:rsidR="003802B9">
              <w:rPr>
                <w:rFonts w:ascii="Times New Roman" w:hAnsi="Times New Roman"/>
                <w:sz w:val="18"/>
                <w:szCs w:val="18"/>
              </w:rPr>
              <w:t xml:space="preserve">wysłanych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>kart ogółem)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C323FB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C323FB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AF0A78" w:rsidRPr="00B23D47" w:rsidTr="007E1DE0">
        <w:trPr>
          <w:trHeight w:val="567"/>
        </w:trPr>
        <w:tc>
          <w:tcPr>
            <w:tcW w:w="3598" w:type="pct"/>
            <w:gridSpan w:val="3"/>
            <w:vAlign w:val="center"/>
          </w:tcPr>
          <w:p w:rsidR="00AF0A78" w:rsidRPr="00B23D47" w:rsidRDefault="00AF0A78" w:rsidP="00AF0A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Liczba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oddanych </w:t>
            </w:r>
            <w:r w:rsidRPr="00B23D47">
              <w:rPr>
                <w:rFonts w:ascii="Times New Roman" w:hAnsi="Times New Roman"/>
                <w:sz w:val="18"/>
                <w:szCs w:val="18"/>
              </w:rPr>
              <w:t xml:space="preserve">głosów nieważnych 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F0A78" w:rsidRPr="007E1DE0" w:rsidRDefault="00C323FB" w:rsidP="007E1D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F0A78" w:rsidRPr="00B23D47" w:rsidTr="00443187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F0A78" w:rsidRPr="00B23D47" w:rsidRDefault="00A42B0C" w:rsidP="00A42B0C">
            <w:pPr>
              <w:keepNext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YNIK GŁOSOWANIA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 PODSTAWIE GŁÓW WAŻNYCH</w:t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AF0A78" w:rsidRPr="00B23D47" w:rsidTr="00443187">
        <w:trPr>
          <w:trHeight w:val="454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>Nazwa projektu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A78" w:rsidRPr="00B23D47" w:rsidRDefault="00AF0A78" w:rsidP="00AF0A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3D47">
              <w:rPr>
                <w:rFonts w:ascii="Times New Roman" w:hAnsi="Times New Roman"/>
                <w:sz w:val="18"/>
                <w:szCs w:val="18"/>
              </w:rPr>
              <w:t xml:space="preserve">Ilość głosów </w:t>
            </w:r>
          </w:p>
        </w:tc>
      </w:tr>
      <w:tr w:rsidR="007E1DE0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D86BDE" w:rsidRDefault="00D86BDE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BDE">
              <w:rPr>
                <w:rFonts w:ascii="Times New Roman" w:hAnsi="Times New Roman"/>
                <w:sz w:val="20"/>
                <w:szCs w:val="20"/>
              </w:rPr>
              <w:t>Remont odnogi od zjazdu z ul. Ks. Jana Twardowskiego 50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C323FB" w:rsidRDefault="00C323FB" w:rsidP="007E1D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F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7E1DE0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B23D47" w:rsidRDefault="007E1DE0" w:rsidP="007E1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7E1DE0" w:rsidRDefault="00D86BDE" w:rsidP="007E1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BDE">
              <w:rPr>
                <w:rFonts w:ascii="Times New Roman" w:hAnsi="Times New Roman"/>
                <w:sz w:val="20"/>
                <w:szCs w:val="20"/>
              </w:rPr>
              <w:t>Remont ulicy Jana Kasprowicza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DE0" w:rsidRPr="00C323FB" w:rsidRDefault="00C323FB" w:rsidP="007E1DE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FB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</w:tr>
      <w:tr w:rsidR="00D86BDE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7E1DE0" w:rsidRDefault="00D86BDE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BDE">
              <w:rPr>
                <w:rFonts w:ascii="Times New Roman" w:hAnsi="Times New Roman"/>
                <w:sz w:val="20"/>
                <w:szCs w:val="20"/>
              </w:rPr>
              <w:t>Budowa Rodzinnego Placu Rekreacyjnego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C323FB" w:rsidRDefault="00C323FB" w:rsidP="00D86BD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FB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</w:tr>
      <w:tr w:rsidR="00D86BDE" w:rsidRPr="00B23D47" w:rsidTr="007E1DE0">
        <w:trPr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BDE">
              <w:rPr>
                <w:rFonts w:ascii="Times New Roman" w:hAnsi="Times New Roman"/>
                <w:sz w:val="20"/>
                <w:szCs w:val="20"/>
              </w:rPr>
              <w:t>Zakup 160 krzeseł i 30 stołów bankietowych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C323FB" w:rsidRDefault="00C323FB" w:rsidP="00D86BD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86BDE" w:rsidRPr="00B23D47" w:rsidTr="00443187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BDE">
              <w:rPr>
                <w:rFonts w:ascii="Times New Roman" w:hAnsi="Times New Roman"/>
                <w:sz w:val="20"/>
                <w:szCs w:val="20"/>
              </w:rPr>
              <w:t>Budowa chodnika na fragmencie ścieżki łączącej ul. Pszczyńską z ulicą Staffa</w:t>
            </w:r>
          </w:p>
        </w:tc>
        <w:tc>
          <w:tcPr>
            <w:tcW w:w="1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BDE" w:rsidRPr="00C323FB" w:rsidRDefault="00C323FB" w:rsidP="00C323F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F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D86BDE" w:rsidRPr="00B23D47" w:rsidTr="00CA48DC">
        <w:trPr>
          <w:trHeight w:val="567"/>
        </w:trPr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BDE" w:rsidRDefault="00D86BDE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BDE">
              <w:rPr>
                <w:rFonts w:ascii="Times New Roman" w:hAnsi="Times New Roman"/>
                <w:sz w:val="20"/>
                <w:szCs w:val="20"/>
              </w:rPr>
              <w:t>Zakup Tablic Informujących o Dojeździe do Posesji</w:t>
            </w:r>
          </w:p>
        </w:tc>
        <w:tc>
          <w:tcPr>
            <w:tcW w:w="1402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86BDE" w:rsidRPr="00C323FB" w:rsidRDefault="00C323FB" w:rsidP="00C323F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3F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86BDE" w:rsidRPr="00B23D47" w:rsidTr="00A6418D">
        <w:trPr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ind w:left="4253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ŁĄCZNA ILOŚĆ GŁOSÓW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BDE" w:rsidRPr="00B23D47" w:rsidRDefault="000B2561" w:rsidP="00D86B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703</w:t>
            </w:r>
          </w:p>
        </w:tc>
      </w:tr>
      <w:tr w:rsidR="00D86BDE" w:rsidRPr="00B23D47" w:rsidTr="00CA48DC">
        <w:trPr>
          <w:cantSplit/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6BDE" w:rsidRPr="00B23D47" w:rsidRDefault="00D86BDE" w:rsidP="00D86BDE">
            <w:pPr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</w:rPr>
              <w:br w:type="page"/>
            </w:r>
            <w:r w:rsidRPr="00B23D47">
              <w:rPr>
                <w:rFonts w:ascii="Times New Roman" w:hAnsi="Times New Roman"/>
              </w:rPr>
              <w:br w:type="page"/>
            </w: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Lista zadań zakwalifikowanych do realizacji</w:t>
            </w:r>
          </w:p>
        </w:tc>
      </w:tr>
      <w:tr w:rsidR="00D86BDE" w:rsidRPr="00B23D47" w:rsidTr="00443187">
        <w:trPr>
          <w:cantSplit/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6BDE" w:rsidRPr="00B23D47" w:rsidRDefault="00D86BDE" w:rsidP="00D86BD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6BDE" w:rsidRPr="00B23D47" w:rsidRDefault="00D86BDE" w:rsidP="00D86BD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Nazwa zadania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6BDE" w:rsidRDefault="00D86BDE" w:rsidP="00D86BD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 xml:space="preserve">Zweryfikowany </w:t>
            </w:r>
          </w:p>
          <w:p w:rsidR="00D86BDE" w:rsidRPr="00B23D47" w:rsidRDefault="00D86BDE" w:rsidP="00D86BD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D47">
              <w:rPr>
                <w:rFonts w:ascii="Times New Roman" w:hAnsi="Times New Roman"/>
                <w:sz w:val="20"/>
                <w:szCs w:val="20"/>
              </w:rPr>
              <w:t>koszt szacunkowy</w:t>
            </w:r>
          </w:p>
        </w:tc>
      </w:tr>
      <w:tr w:rsidR="00D86BDE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440344" w:rsidRDefault="00C323FB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BDE">
              <w:rPr>
                <w:rFonts w:ascii="Times New Roman" w:hAnsi="Times New Roman"/>
                <w:sz w:val="20"/>
                <w:szCs w:val="20"/>
              </w:rPr>
              <w:t>Budowa Rodzinnego Placu Rekreacyjnego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440344" w:rsidRDefault="00C323FB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120.000,00 zł</w:t>
            </w:r>
          </w:p>
        </w:tc>
      </w:tr>
      <w:tr w:rsidR="00D86BDE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C323FB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23FB">
              <w:rPr>
                <w:rFonts w:ascii="Times New Roman" w:hAnsi="Times New Roman"/>
                <w:sz w:val="20"/>
                <w:szCs w:val="20"/>
              </w:rPr>
              <w:t>Zakup 160 krzeseł i 30 stołów bankietowych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C323FB" w:rsidP="00C32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25.000,00 zł</w:t>
            </w:r>
          </w:p>
        </w:tc>
      </w:tr>
      <w:tr w:rsidR="00D86BDE" w:rsidRPr="00B23D47" w:rsidTr="00443187">
        <w:trPr>
          <w:cantSplit/>
          <w:trHeight w:val="567"/>
        </w:trPr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C323FB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BDE">
              <w:rPr>
                <w:rFonts w:ascii="Times New Roman" w:hAnsi="Times New Roman"/>
                <w:sz w:val="20"/>
                <w:szCs w:val="20"/>
              </w:rPr>
              <w:t>Zakup Tablic Informujących o Dojeździe do Posesji</w:t>
            </w:r>
          </w:p>
        </w:tc>
        <w:tc>
          <w:tcPr>
            <w:tcW w:w="1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BDE" w:rsidRPr="00B23D47" w:rsidRDefault="00C323FB" w:rsidP="00C32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4.800,00 zł</w:t>
            </w:r>
          </w:p>
        </w:tc>
      </w:tr>
      <w:tr w:rsidR="00D86BDE" w:rsidRPr="00B23D47" w:rsidTr="00443187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BDE" w:rsidRPr="00B23D47" w:rsidTr="00ED155C">
        <w:trPr>
          <w:cantSplit/>
          <w:trHeight w:val="56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33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BDE" w:rsidRPr="00B23D47" w:rsidTr="00ED155C">
        <w:trPr>
          <w:cantSplit/>
          <w:trHeight w:val="567"/>
        </w:trPr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BDE" w:rsidRPr="00B23D47" w:rsidRDefault="00D86BDE" w:rsidP="00D86BDE">
            <w:pPr>
              <w:spacing w:after="0" w:line="240" w:lineRule="auto"/>
              <w:ind w:left="3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23D47">
              <w:rPr>
                <w:rFonts w:ascii="Times New Roman" w:hAnsi="Times New Roman"/>
                <w:b/>
                <w:sz w:val="20"/>
                <w:szCs w:val="20"/>
              </w:rPr>
              <w:t>ŁĄCZNY ZWERYFIKOWANY KOSZT SZACUNKOWY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ZADAŃ</w:t>
            </w:r>
          </w:p>
        </w:tc>
        <w:tc>
          <w:tcPr>
            <w:tcW w:w="14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BDE" w:rsidRPr="00B23D47" w:rsidRDefault="00C323FB" w:rsidP="00C32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149.800,00 zł</w:t>
            </w:r>
          </w:p>
        </w:tc>
      </w:tr>
    </w:tbl>
    <w:p w:rsidR="009101E9" w:rsidRDefault="009101E9"/>
    <w:tbl>
      <w:tblPr>
        <w:tblW w:w="549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835"/>
      </w:tblGrid>
      <w:tr w:rsidR="00A71B30" w:rsidRPr="004F117E" w:rsidTr="00A71B30">
        <w:trPr>
          <w:trHeight w:val="567"/>
        </w:trPr>
        <w:tc>
          <w:tcPr>
            <w:tcW w:w="3611" w:type="pct"/>
            <w:shd w:val="clear" w:color="auto" w:fill="BFBFBF"/>
            <w:vAlign w:val="center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ZESPÓŁ DS. JASTRZĘBSKIEGO BUDŻETU OBYWATELSKIEGO / </w:t>
            </w:r>
          </w:p>
          <w:p w:rsidR="00A71B30" w:rsidRPr="00B16D8D" w:rsidRDefault="00A71B30" w:rsidP="00A71B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PREZYDENT MIASTA</w:t>
            </w:r>
          </w:p>
        </w:tc>
        <w:tc>
          <w:tcPr>
            <w:tcW w:w="1389" w:type="pct"/>
            <w:shd w:val="clear" w:color="auto" w:fill="BFBFBF"/>
            <w:vAlign w:val="center"/>
          </w:tcPr>
          <w:p w:rsidR="00A71B30" w:rsidRPr="00B16D8D" w:rsidRDefault="00A71B30" w:rsidP="00EE636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A71B30" w:rsidRPr="004F117E" w:rsidTr="00A71B30">
        <w:trPr>
          <w:trHeight w:val="1170"/>
        </w:trPr>
        <w:tc>
          <w:tcPr>
            <w:tcW w:w="3611" w:type="pct"/>
            <w:shd w:val="clear" w:color="auto" w:fill="auto"/>
            <w:vAlign w:val="center"/>
          </w:tcPr>
          <w:p w:rsidR="00A71B30" w:rsidRPr="00A71B30" w:rsidRDefault="00A71B30" w:rsidP="00A71B3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sporządzono dnia ………………………………………….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osob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sporządzają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ca</w:t>
            </w: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 xml:space="preserve"> protokół</w:t>
            </w:r>
          </w:p>
        </w:tc>
      </w:tr>
      <w:tr w:rsidR="00A71B30" w:rsidRPr="004F117E" w:rsidTr="00A71B30">
        <w:trPr>
          <w:trHeight w:val="1129"/>
        </w:trPr>
        <w:tc>
          <w:tcPr>
            <w:tcW w:w="3611" w:type="pct"/>
            <w:shd w:val="clear" w:color="auto" w:fill="auto"/>
            <w:vAlign w:val="center"/>
          </w:tcPr>
          <w:p w:rsidR="00A71B30" w:rsidRPr="004F117E" w:rsidRDefault="00A71B30" w:rsidP="00EE63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P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71B30">
              <w:rPr>
                <w:rFonts w:ascii="Times New Roman" w:hAnsi="Times New Roman"/>
                <w:i/>
                <w:sz w:val="16"/>
                <w:szCs w:val="16"/>
              </w:rPr>
              <w:t>Naczelnik Wydziału Dialogu Społecznego</w:t>
            </w:r>
          </w:p>
        </w:tc>
      </w:tr>
      <w:tr w:rsidR="00A71B30" w:rsidRPr="004F117E" w:rsidTr="00A71B30">
        <w:trPr>
          <w:trHeight w:val="1260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Przewodniczący Zespołu ds. JBO</w:t>
            </w:r>
          </w:p>
        </w:tc>
      </w:tr>
      <w:tr w:rsidR="00A71B30" w:rsidRPr="004F117E" w:rsidTr="00A71B30">
        <w:trPr>
          <w:trHeight w:val="1278"/>
        </w:trPr>
        <w:tc>
          <w:tcPr>
            <w:tcW w:w="3611" w:type="pct"/>
            <w:shd w:val="clear" w:color="auto" w:fill="auto"/>
            <w:vAlign w:val="center"/>
          </w:tcPr>
          <w:p w:rsidR="00A71B30" w:rsidRDefault="00A71B30" w:rsidP="00EE636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Protokół zatwierdzono dnia …………………………………………..</w:t>
            </w:r>
          </w:p>
        </w:tc>
        <w:tc>
          <w:tcPr>
            <w:tcW w:w="1389" w:type="pct"/>
            <w:shd w:val="clear" w:color="auto" w:fill="auto"/>
            <w:vAlign w:val="bottom"/>
          </w:tcPr>
          <w:p w:rsidR="00A71B30" w:rsidRDefault="00A71B30" w:rsidP="00A71B3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Prezydent Miasta</w:t>
            </w:r>
          </w:p>
        </w:tc>
      </w:tr>
    </w:tbl>
    <w:p w:rsidR="00193AC7" w:rsidRPr="00B23D47" w:rsidRDefault="00193AC7" w:rsidP="008457EE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193AC7" w:rsidRPr="00B23D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0E" w:rsidRDefault="001D470E" w:rsidP="00873FB1">
      <w:pPr>
        <w:spacing w:after="0" w:line="240" w:lineRule="auto"/>
      </w:pPr>
      <w:r>
        <w:separator/>
      </w:r>
    </w:p>
  </w:endnote>
  <w:endnote w:type="continuationSeparator" w:id="0">
    <w:p w:rsidR="001D470E" w:rsidRDefault="001D470E" w:rsidP="0087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8A0" w:rsidRDefault="00C878A0">
    <w:pPr>
      <w:pStyle w:val="Stopka"/>
      <w:jc w:val="center"/>
    </w:pPr>
    <w:fldSimple w:instr="PAGE   \* MERGEFORMAT">
      <w:r w:rsidR="00337A65">
        <w:rPr>
          <w:noProof/>
        </w:rPr>
        <w:t>2</w:t>
      </w:r>
    </w:fldSimple>
  </w:p>
  <w:p w:rsidR="00C878A0" w:rsidRDefault="00C878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0E" w:rsidRDefault="001D470E" w:rsidP="00873FB1">
      <w:pPr>
        <w:spacing w:after="0" w:line="240" w:lineRule="auto"/>
      </w:pPr>
      <w:r>
        <w:separator/>
      </w:r>
    </w:p>
  </w:footnote>
  <w:footnote w:type="continuationSeparator" w:id="0">
    <w:p w:rsidR="001D470E" w:rsidRDefault="001D470E" w:rsidP="00873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E76"/>
    <w:multiLevelType w:val="hybridMultilevel"/>
    <w:tmpl w:val="4ADA10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0BD"/>
    <w:multiLevelType w:val="hybridMultilevel"/>
    <w:tmpl w:val="5CC445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26F95599"/>
    <w:multiLevelType w:val="hybridMultilevel"/>
    <w:tmpl w:val="38A4742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730825"/>
    <w:multiLevelType w:val="hybridMultilevel"/>
    <w:tmpl w:val="30CE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FBA"/>
    <w:rsid w:val="00006A52"/>
    <w:rsid w:val="00022228"/>
    <w:rsid w:val="0002667B"/>
    <w:rsid w:val="00066B9D"/>
    <w:rsid w:val="00073F6A"/>
    <w:rsid w:val="00097E83"/>
    <w:rsid w:val="000B2561"/>
    <w:rsid w:val="000C46DC"/>
    <w:rsid w:val="000D6AB8"/>
    <w:rsid w:val="00124C1F"/>
    <w:rsid w:val="001512DE"/>
    <w:rsid w:val="00151BBF"/>
    <w:rsid w:val="00155AFB"/>
    <w:rsid w:val="00177043"/>
    <w:rsid w:val="00192AAA"/>
    <w:rsid w:val="00193AC7"/>
    <w:rsid w:val="001A734A"/>
    <w:rsid w:val="001A7B26"/>
    <w:rsid w:val="001B696D"/>
    <w:rsid w:val="001D2D24"/>
    <w:rsid w:val="001D470E"/>
    <w:rsid w:val="001D5E63"/>
    <w:rsid w:val="001E21D0"/>
    <w:rsid w:val="00202B9A"/>
    <w:rsid w:val="00292967"/>
    <w:rsid w:val="00296046"/>
    <w:rsid w:val="002B5F0D"/>
    <w:rsid w:val="002C46A1"/>
    <w:rsid w:val="002F755D"/>
    <w:rsid w:val="00310531"/>
    <w:rsid w:val="00317C8A"/>
    <w:rsid w:val="003308B7"/>
    <w:rsid w:val="00337A65"/>
    <w:rsid w:val="00342E07"/>
    <w:rsid w:val="0035480E"/>
    <w:rsid w:val="00356281"/>
    <w:rsid w:val="003711A2"/>
    <w:rsid w:val="003802B9"/>
    <w:rsid w:val="00384E90"/>
    <w:rsid w:val="003A424F"/>
    <w:rsid w:val="003F3827"/>
    <w:rsid w:val="00402597"/>
    <w:rsid w:val="00414557"/>
    <w:rsid w:val="00440344"/>
    <w:rsid w:val="00443187"/>
    <w:rsid w:val="00473A18"/>
    <w:rsid w:val="00492628"/>
    <w:rsid w:val="004A7446"/>
    <w:rsid w:val="004B5E0A"/>
    <w:rsid w:val="004C0CFB"/>
    <w:rsid w:val="00516F69"/>
    <w:rsid w:val="0057500A"/>
    <w:rsid w:val="00593EB1"/>
    <w:rsid w:val="00595A35"/>
    <w:rsid w:val="005E5FF3"/>
    <w:rsid w:val="00675586"/>
    <w:rsid w:val="00680339"/>
    <w:rsid w:val="006B1873"/>
    <w:rsid w:val="006D25E8"/>
    <w:rsid w:val="006F192A"/>
    <w:rsid w:val="007305A4"/>
    <w:rsid w:val="00742295"/>
    <w:rsid w:val="00766EE8"/>
    <w:rsid w:val="007D29CF"/>
    <w:rsid w:val="007D2B53"/>
    <w:rsid w:val="007D3958"/>
    <w:rsid w:val="007E1DE0"/>
    <w:rsid w:val="007E51B6"/>
    <w:rsid w:val="008108A1"/>
    <w:rsid w:val="008457EE"/>
    <w:rsid w:val="0085453A"/>
    <w:rsid w:val="00855CD1"/>
    <w:rsid w:val="00873FB1"/>
    <w:rsid w:val="00897037"/>
    <w:rsid w:val="009101E9"/>
    <w:rsid w:val="00926451"/>
    <w:rsid w:val="009476D1"/>
    <w:rsid w:val="00983DB4"/>
    <w:rsid w:val="00995A40"/>
    <w:rsid w:val="009B6437"/>
    <w:rsid w:val="00A16FBA"/>
    <w:rsid w:val="00A42B0C"/>
    <w:rsid w:val="00A56B37"/>
    <w:rsid w:val="00A6418D"/>
    <w:rsid w:val="00A67813"/>
    <w:rsid w:val="00A71526"/>
    <w:rsid w:val="00A71B30"/>
    <w:rsid w:val="00A8478B"/>
    <w:rsid w:val="00AF0A78"/>
    <w:rsid w:val="00B20E65"/>
    <w:rsid w:val="00B225DE"/>
    <w:rsid w:val="00B22739"/>
    <w:rsid w:val="00B23D47"/>
    <w:rsid w:val="00B31419"/>
    <w:rsid w:val="00B52284"/>
    <w:rsid w:val="00B55222"/>
    <w:rsid w:val="00B8031A"/>
    <w:rsid w:val="00B80809"/>
    <w:rsid w:val="00B84B1C"/>
    <w:rsid w:val="00BA00DC"/>
    <w:rsid w:val="00BA0748"/>
    <w:rsid w:val="00BB1E0E"/>
    <w:rsid w:val="00BB3F5E"/>
    <w:rsid w:val="00BB5053"/>
    <w:rsid w:val="00BC68AA"/>
    <w:rsid w:val="00BF1024"/>
    <w:rsid w:val="00C0706C"/>
    <w:rsid w:val="00C150CA"/>
    <w:rsid w:val="00C323FB"/>
    <w:rsid w:val="00C34F17"/>
    <w:rsid w:val="00C52007"/>
    <w:rsid w:val="00C878A0"/>
    <w:rsid w:val="00C912CC"/>
    <w:rsid w:val="00C9314A"/>
    <w:rsid w:val="00C942A6"/>
    <w:rsid w:val="00CA1CCF"/>
    <w:rsid w:val="00CA48DC"/>
    <w:rsid w:val="00CC505F"/>
    <w:rsid w:val="00CC5B51"/>
    <w:rsid w:val="00CD1BD1"/>
    <w:rsid w:val="00CD2946"/>
    <w:rsid w:val="00D04DEB"/>
    <w:rsid w:val="00D17A38"/>
    <w:rsid w:val="00D25EB6"/>
    <w:rsid w:val="00D50656"/>
    <w:rsid w:val="00D56B08"/>
    <w:rsid w:val="00D74552"/>
    <w:rsid w:val="00D86BDE"/>
    <w:rsid w:val="00D90ACE"/>
    <w:rsid w:val="00DB035D"/>
    <w:rsid w:val="00DB5C8C"/>
    <w:rsid w:val="00DC14D6"/>
    <w:rsid w:val="00DE3A2A"/>
    <w:rsid w:val="00DE3CF1"/>
    <w:rsid w:val="00E341D3"/>
    <w:rsid w:val="00E4632A"/>
    <w:rsid w:val="00E5279C"/>
    <w:rsid w:val="00E67181"/>
    <w:rsid w:val="00ED155C"/>
    <w:rsid w:val="00EE6367"/>
    <w:rsid w:val="00EF7C03"/>
    <w:rsid w:val="00F11DB9"/>
    <w:rsid w:val="00F5108F"/>
    <w:rsid w:val="00F82530"/>
    <w:rsid w:val="00FE6659"/>
    <w:rsid w:val="00FE72BC"/>
    <w:rsid w:val="00FE745B"/>
    <w:rsid w:val="00FF61AA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FB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A16FB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229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42295"/>
    <w:pPr>
      <w:ind w:left="720"/>
      <w:contextualSpacing/>
    </w:pPr>
  </w:style>
  <w:style w:type="paragraph" w:customStyle="1" w:styleId="punkt">
    <w:name w:val="punkt"/>
    <w:basedOn w:val="Akapitzlist"/>
    <w:link w:val="punktZnak"/>
    <w:qFormat/>
    <w:rsid w:val="002C46A1"/>
    <w:pPr>
      <w:tabs>
        <w:tab w:val="left" w:pos="357"/>
      </w:tabs>
      <w:spacing w:after="240" w:line="240" w:lineRule="auto"/>
      <w:ind w:left="0"/>
    </w:pPr>
    <w:rPr>
      <w:rFonts w:ascii="Arial" w:hAnsi="Arial" w:cs="Arial"/>
      <w:b/>
      <w:sz w:val="20"/>
      <w:szCs w:val="20"/>
    </w:rPr>
  </w:style>
  <w:style w:type="paragraph" w:customStyle="1" w:styleId="punktprotokou">
    <w:name w:val="punkt protokołu"/>
    <w:basedOn w:val="punkt"/>
    <w:link w:val="punktprotokouZnak"/>
    <w:qFormat/>
    <w:rsid w:val="00A71526"/>
    <w:pPr>
      <w:tabs>
        <w:tab w:val="clear" w:pos="357"/>
      </w:tabs>
      <w:spacing w:before="360"/>
      <w:ind w:left="385" w:hanging="215"/>
      <w:contextualSpacing w:val="0"/>
    </w:pPr>
  </w:style>
  <w:style w:type="character" w:customStyle="1" w:styleId="AkapitzlistZnak">
    <w:name w:val="Akapit z listą Znak"/>
    <w:link w:val="Akapitzlist"/>
    <w:uiPriority w:val="34"/>
    <w:rsid w:val="002C46A1"/>
    <w:rPr>
      <w:sz w:val="22"/>
      <w:szCs w:val="22"/>
      <w:lang w:eastAsia="en-US"/>
    </w:rPr>
  </w:style>
  <w:style w:type="character" w:customStyle="1" w:styleId="punktZnak">
    <w:name w:val="punkt Znak"/>
    <w:link w:val="punkt"/>
    <w:rsid w:val="002C46A1"/>
    <w:rPr>
      <w:rFonts w:ascii="Arial" w:hAnsi="Arial" w:cs="Arial"/>
      <w:b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punktprotokouZnak">
    <w:name w:val="punkt protokołu Znak"/>
    <w:basedOn w:val="punktZnak"/>
    <w:link w:val="punktprotokou"/>
    <w:rsid w:val="00A71526"/>
  </w:style>
  <w:style w:type="character" w:customStyle="1" w:styleId="NagwekZnak">
    <w:name w:val="Nagłówek Znak"/>
    <w:link w:val="Nagwek"/>
    <w:uiPriority w:val="99"/>
    <w:rsid w:val="00873FB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3F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FB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031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8031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8031A"/>
    <w:rPr>
      <w:vertAlign w:val="superscript"/>
    </w:rPr>
  </w:style>
  <w:style w:type="character" w:styleId="Uwydatnienie">
    <w:name w:val="Emphasis"/>
    <w:uiPriority w:val="20"/>
    <w:qFormat/>
    <w:rsid w:val="00193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Justyna Orszulik</dc:creator>
  <cp:lastModifiedBy>benglender</cp:lastModifiedBy>
  <cp:revision>2</cp:revision>
  <cp:lastPrinted>2015-12-21T08:55:00Z</cp:lastPrinted>
  <dcterms:created xsi:type="dcterms:W3CDTF">2021-07-26T11:52:00Z</dcterms:created>
  <dcterms:modified xsi:type="dcterms:W3CDTF">2021-07-26T11:52:00Z</dcterms:modified>
</cp:coreProperties>
</file>