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43" w:rsidRPr="00171743" w:rsidRDefault="00171743" w:rsidP="00CE24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1743">
        <w:rPr>
          <w:rFonts w:ascii="Arial" w:hAnsi="Arial" w:cs="Arial"/>
          <w:b/>
          <w:sz w:val="20"/>
          <w:szCs w:val="20"/>
        </w:rPr>
        <w:t xml:space="preserve">Uchwała Nr </w:t>
      </w:r>
      <w:r w:rsidR="002C39CE">
        <w:rPr>
          <w:rFonts w:ascii="Arial" w:hAnsi="Arial" w:cs="Arial"/>
          <w:b/>
          <w:sz w:val="20"/>
          <w:szCs w:val="20"/>
        </w:rPr>
        <w:t>1</w:t>
      </w:r>
      <w:r w:rsidRPr="00171743">
        <w:rPr>
          <w:rFonts w:ascii="Arial" w:hAnsi="Arial" w:cs="Arial"/>
          <w:b/>
          <w:sz w:val="20"/>
          <w:szCs w:val="20"/>
        </w:rPr>
        <w:t>/20</w:t>
      </w:r>
      <w:r w:rsidR="00F9002A">
        <w:rPr>
          <w:rFonts w:ascii="Arial" w:hAnsi="Arial" w:cs="Arial"/>
          <w:b/>
          <w:sz w:val="20"/>
          <w:szCs w:val="20"/>
        </w:rPr>
        <w:t>22</w:t>
      </w:r>
    </w:p>
    <w:p w:rsidR="00171743" w:rsidRDefault="00171743" w:rsidP="00CE24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1743">
        <w:rPr>
          <w:rFonts w:ascii="Arial" w:hAnsi="Arial" w:cs="Arial"/>
          <w:b/>
          <w:sz w:val="20"/>
          <w:szCs w:val="20"/>
        </w:rPr>
        <w:t>Rady Działalności Pożytku Publicznego Miasta Jastrzębie-Zdrój</w:t>
      </w:r>
    </w:p>
    <w:p w:rsidR="00CE247D" w:rsidRPr="00171743" w:rsidRDefault="00CE247D" w:rsidP="00CE24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71743" w:rsidRPr="00171743" w:rsidRDefault="00171743" w:rsidP="00CE24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1743">
        <w:rPr>
          <w:rFonts w:ascii="Arial" w:hAnsi="Arial" w:cs="Arial"/>
          <w:b/>
          <w:sz w:val="20"/>
          <w:szCs w:val="20"/>
        </w:rPr>
        <w:t xml:space="preserve">z dnia </w:t>
      </w:r>
      <w:r w:rsidR="004504FB">
        <w:rPr>
          <w:rFonts w:ascii="Arial" w:hAnsi="Arial" w:cs="Arial"/>
          <w:b/>
          <w:sz w:val="20"/>
          <w:szCs w:val="20"/>
        </w:rPr>
        <w:t>0</w:t>
      </w:r>
      <w:r w:rsidR="00F9002A">
        <w:rPr>
          <w:rFonts w:ascii="Arial" w:hAnsi="Arial" w:cs="Arial"/>
          <w:b/>
          <w:sz w:val="20"/>
          <w:szCs w:val="20"/>
        </w:rPr>
        <w:t>4.01.2022</w:t>
      </w:r>
      <w:r w:rsidRPr="00171743">
        <w:rPr>
          <w:rFonts w:ascii="Arial" w:hAnsi="Arial" w:cs="Arial"/>
          <w:b/>
          <w:sz w:val="20"/>
          <w:szCs w:val="20"/>
        </w:rPr>
        <w:t xml:space="preserve"> r.</w:t>
      </w:r>
    </w:p>
    <w:p w:rsidR="00171743" w:rsidRPr="00171743" w:rsidRDefault="00171743" w:rsidP="00CE24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71743" w:rsidRPr="00171743" w:rsidRDefault="00171743" w:rsidP="00CE24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71743" w:rsidRPr="00171743" w:rsidRDefault="00171743" w:rsidP="00CE24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1743">
        <w:rPr>
          <w:rFonts w:ascii="Arial" w:hAnsi="Arial" w:cs="Arial"/>
          <w:b/>
          <w:sz w:val="20"/>
          <w:szCs w:val="20"/>
        </w:rPr>
        <w:t xml:space="preserve">w sprawie </w:t>
      </w:r>
      <w:r w:rsidR="008C0AAA">
        <w:rPr>
          <w:rFonts w:ascii="Arial" w:hAnsi="Arial" w:cs="Arial"/>
          <w:b/>
          <w:sz w:val="20"/>
          <w:szCs w:val="20"/>
        </w:rPr>
        <w:t xml:space="preserve">przyjęcia Regulaminu Pracy </w:t>
      </w:r>
      <w:r w:rsidRPr="00171743">
        <w:rPr>
          <w:rFonts w:ascii="Arial" w:hAnsi="Arial" w:cs="Arial"/>
          <w:b/>
          <w:sz w:val="20"/>
          <w:szCs w:val="20"/>
        </w:rPr>
        <w:t xml:space="preserve">Rady Działalności Pożytku Publicznego </w:t>
      </w:r>
    </w:p>
    <w:p w:rsidR="00171743" w:rsidRPr="00171743" w:rsidRDefault="00171743" w:rsidP="00CE24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1743">
        <w:rPr>
          <w:rFonts w:ascii="Arial" w:hAnsi="Arial" w:cs="Arial"/>
          <w:b/>
          <w:sz w:val="20"/>
          <w:szCs w:val="20"/>
        </w:rPr>
        <w:t>Miasta Jastrzębie-Zdrój</w:t>
      </w:r>
    </w:p>
    <w:p w:rsidR="00171743" w:rsidRPr="00171743" w:rsidRDefault="00171743" w:rsidP="00CE247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171743" w:rsidRPr="00171743" w:rsidRDefault="00171743" w:rsidP="00CE247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171743" w:rsidRPr="00171743" w:rsidRDefault="00171743" w:rsidP="00CE247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171743" w:rsidRDefault="00CE247D" w:rsidP="00CE24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71743" w:rsidRPr="00171743">
        <w:rPr>
          <w:rFonts w:ascii="Arial" w:hAnsi="Arial" w:cs="Arial"/>
          <w:sz w:val="20"/>
          <w:szCs w:val="20"/>
        </w:rPr>
        <w:t>Na podstawie § 1</w:t>
      </w:r>
      <w:r w:rsidR="008C0AAA">
        <w:rPr>
          <w:rFonts w:ascii="Arial" w:hAnsi="Arial" w:cs="Arial"/>
          <w:sz w:val="20"/>
          <w:szCs w:val="20"/>
        </w:rPr>
        <w:t>6</w:t>
      </w:r>
      <w:r w:rsidR="000D5B7A">
        <w:rPr>
          <w:rFonts w:ascii="Arial" w:hAnsi="Arial" w:cs="Arial"/>
          <w:sz w:val="20"/>
          <w:szCs w:val="20"/>
        </w:rPr>
        <w:t xml:space="preserve"> u</w:t>
      </w:r>
      <w:r w:rsidR="008C0AAA">
        <w:rPr>
          <w:rFonts w:ascii="Arial" w:hAnsi="Arial" w:cs="Arial"/>
          <w:sz w:val="20"/>
          <w:szCs w:val="20"/>
        </w:rPr>
        <w:t>st. 1</w:t>
      </w:r>
      <w:r w:rsidR="00171743" w:rsidRPr="00171743">
        <w:rPr>
          <w:rFonts w:ascii="Arial" w:hAnsi="Arial" w:cs="Arial"/>
          <w:sz w:val="20"/>
          <w:szCs w:val="20"/>
        </w:rPr>
        <w:t xml:space="preserve"> załącznika do Uchwały Nr XV.109.2015  Rady Miasta Jastrzębie-Zdrój z dnia 24 września 2015 r. w sprawie zasad i trybu powołania członków, oraz organizacji i trybu działania Rady Działalności Pożytku Publicznego Miasta Jastrzębie-Zdrój</w:t>
      </w:r>
      <w:r w:rsidR="000D5B7A">
        <w:rPr>
          <w:rFonts w:ascii="Arial" w:hAnsi="Arial" w:cs="Arial"/>
          <w:sz w:val="20"/>
          <w:szCs w:val="20"/>
        </w:rPr>
        <w:t>, ze zm.</w:t>
      </w:r>
    </w:p>
    <w:p w:rsidR="00CE247D" w:rsidRDefault="00CE247D" w:rsidP="00CE247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E247D" w:rsidRDefault="00CE247D" w:rsidP="00CE247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E247D" w:rsidRPr="00CE247D" w:rsidRDefault="00171743" w:rsidP="00CE24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E247D">
        <w:rPr>
          <w:rFonts w:ascii="Arial" w:hAnsi="Arial" w:cs="Arial"/>
          <w:b/>
          <w:sz w:val="20"/>
          <w:szCs w:val="20"/>
        </w:rPr>
        <w:t>Rada Działalności Pożytku Publicznego Miasta Jastrzębie-Zdrój</w:t>
      </w:r>
    </w:p>
    <w:p w:rsidR="00171743" w:rsidRPr="00171743" w:rsidRDefault="00CE247D" w:rsidP="00CE247D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E247D">
        <w:rPr>
          <w:rFonts w:ascii="Arial" w:hAnsi="Arial" w:cs="Arial"/>
          <w:b/>
          <w:sz w:val="20"/>
          <w:szCs w:val="20"/>
        </w:rPr>
        <w:t>uchwala co następuje</w:t>
      </w:r>
    </w:p>
    <w:p w:rsidR="00CE247D" w:rsidRDefault="00CE247D" w:rsidP="00CE247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171743" w:rsidRDefault="00171743" w:rsidP="00CE247D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71743">
        <w:rPr>
          <w:rFonts w:ascii="Arial" w:hAnsi="Arial" w:cs="Arial"/>
          <w:sz w:val="20"/>
          <w:szCs w:val="20"/>
        </w:rPr>
        <w:t>§ 1</w:t>
      </w:r>
    </w:p>
    <w:p w:rsidR="00CE247D" w:rsidRPr="00171743" w:rsidRDefault="00CE247D" w:rsidP="00CE247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8C0AAA" w:rsidRDefault="008C0AAA" w:rsidP="00CE247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8C0AAA">
        <w:rPr>
          <w:rFonts w:ascii="Arial" w:hAnsi="Arial" w:cs="Arial"/>
          <w:sz w:val="20"/>
          <w:szCs w:val="20"/>
        </w:rPr>
        <w:t xml:space="preserve">Przyjąć </w:t>
      </w:r>
      <w:r>
        <w:rPr>
          <w:rFonts w:ascii="Arial" w:hAnsi="Arial" w:cs="Arial"/>
          <w:sz w:val="20"/>
          <w:szCs w:val="20"/>
        </w:rPr>
        <w:t xml:space="preserve">Regulamin Pracy </w:t>
      </w:r>
      <w:r w:rsidRPr="008C0AAA">
        <w:rPr>
          <w:rFonts w:ascii="Arial" w:hAnsi="Arial" w:cs="Arial"/>
          <w:sz w:val="20"/>
          <w:szCs w:val="20"/>
        </w:rPr>
        <w:t>Rady Działalności Pożytku Publicznego Miasta Jastrzębie-Zdrój, o treści stanowiącej załącznik do niniejszej uchwały</w:t>
      </w:r>
      <w:r>
        <w:rPr>
          <w:rFonts w:ascii="Arial" w:hAnsi="Arial" w:cs="Arial"/>
          <w:sz w:val="20"/>
          <w:szCs w:val="20"/>
        </w:rPr>
        <w:t>.</w:t>
      </w:r>
    </w:p>
    <w:p w:rsidR="00CE247D" w:rsidRPr="00171743" w:rsidRDefault="008C0AAA" w:rsidP="00CE247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71743">
        <w:rPr>
          <w:rFonts w:ascii="Arial" w:hAnsi="Arial" w:cs="Arial"/>
          <w:sz w:val="20"/>
          <w:szCs w:val="20"/>
        </w:rPr>
        <w:t xml:space="preserve"> </w:t>
      </w:r>
    </w:p>
    <w:p w:rsidR="00171743" w:rsidRDefault="00171743" w:rsidP="00CE247D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71743">
        <w:rPr>
          <w:rFonts w:ascii="Arial" w:hAnsi="Arial" w:cs="Arial"/>
          <w:sz w:val="20"/>
          <w:szCs w:val="20"/>
        </w:rPr>
        <w:t>§ 2</w:t>
      </w:r>
    </w:p>
    <w:p w:rsidR="00CE247D" w:rsidRPr="00171743" w:rsidRDefault="00CE247D" w:rsidP="00CE247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171743" w:rsidRDefault="00171743" w:rsidP="00CE247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71743">
        <w:rPr>
          <w:rFonts w:ascii="Arial" w:hAnsi="Arial" w:cs="Arial"/>
          <w:sz w:val="20"/>
          <w:szCs w:val="20"/>
        </w:rPr>
        <w:t>Uchwała wchodzi w życie z dniem podjęcia.</w:t>
      </w:r>
    </w:p>
    <w:p w:rsidR="00CE247D" w:rsidRDefault="00CE247D" w:rsidP="00CE247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E247D" w:rsidRDefault="00CE247D" w:rsidP="00CE247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E247D" w:rsidRDefault="00CE247D" w:rsidP="00CE247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E247D" w:rsidRPr="00171743" w:rsidRDefault="00CE247D" w:rsidP="00CE247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171743" w:rsidRPr="00171743" w:rsidRDefault="00CE247D" w:rsidP="00CE247D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1743" w:rsidRPr="00171743">
        <w:rPr>
          <w:rFonts w:ascii="Arial" w:hAnsi="Arial" w:cs="Arial"/>
          <w:sz w:val="20"/>
          <w:szCs w:val="20"/>
        </w:rPr>
        <w:t>Przewodnicząc</w:t>
      </w:r>
      <w:r w:rsidR="004504FB">
        <w:rPr>
          <w:rFonts w:ascii="Arial" w:hAnsi="Arial" w:cs="Arial"/>
          <w:sz w:val="20"/>
          <w:szCs w:val="20"/>
        </w:rPr>
        <w:t>a</w:t>
      </w:r>
    </w:p>
    <w:p w:rsidR="00171743" w:rsidRDefault="00CE247D" w:rsidP="00CE247D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1743" w:rsidRPr="00171743">
        <w:rPr>
          <w:rFonts w:ascii="Arial" w:hAnsi="Arial" w:cs="Arial"/>
          <w:sz w:val="20"/>
          <w:szCs w:val="20"/>
        </w:rPr>
        <w:t>Rady Działalności</w:t>
      </w:r>
      <w:r>
        <w:rPr>
          <w:rFonts w:ascii="Arial" w:hAnsi="Arial" w:cs="Arial"/>
          <w:sz w:val="20"/>
          <w:szCs w:val="20"/>
        </w:rPr>
        <w:t xml:space="preserve"> Pożytku Publicznego</w:t>
      </w:r>
    </w:p>
    <w:p w:rsidR="00CE247D" w:rsidRDefault="00CE247D" w:rsidP="00CE247D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Miasta Jastrzębie-Zdrój</w:t>
      </w:r>
    </w:p>
    <w:p w:rsidR="00CD035E" w:rsidRDefault="00CD035E" w:rsidP="00CE24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955D7" w:rsidRDefault="00E955D7" w:rsidP="00CE24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955D7" w:rsidRPr="00CD035E" w:rsidRDefault="00E955D7" w:rsidP="00E955D7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Elżbieta Kordiak</w:t>
      </w:r>
    </w:p>
    <w:p w:rsidR="00171743" w:rsidRDefault="00171743" w:rsidP="00CE247D">
      <w:pPr>
        <w:pStyle w:val="Bezodstpw"/>
        <w:spacing w:line="276" w:lineRule="auto"/>
        <w:rPr>
          <w:rFonts w:ascii="Calibri" w:hAnsi="Calibri"/>
        </w:rPr>
      </w:pPr>
    </w:p>
    <w:p w:rsidR="00E40906" w:rsidRDefault="00E40906" w:rsidP="00CE247D">
      <w:pPr>
        <w:pStyle w:val="Bezodstpw"/>
        <w:spacing w:line="276" w:lineRule="auto"/>
        <w:rPr>
          <w:rFonts w:ascii="Calibri" w:hAnsi="Calibri"/>
        </w:rPr>
      </w:pPr>
    </w:p>
    <w:p w:rsidR="00E40906" w:rsidRDefault="00E40906" w:rsidP="00CE247D">
      <w:pPr>
        <w:pStyle w:val="Bezodstpw"/>
        <w:spacing w:line="276" w:lineRule="auto"/>
        <w:rPr>
          <w:rFonts w:ascii="Calibri" w:hAnsi="Calibri"/>
        </w:rPr>
      </w:pPr>
    </w:p>
    <w:p w:rsidR="00E40906" w:rsidRDefault="00E40906" w:rsidP="00CE247D">
      <w:pPr>
        <w:pStyle w:val="Bezodstpw"/>
        <w:spacing w:line="276" w:lineRule="auto"/>
        <w:rPr>
          <w:rFonts w:ascii="Calibri" w:hAnsi="Calibri"/>
        </w:rPr>
      </w:pPr>
    </w:p>
    <w:p w:rsidR="00E40906" w:rsidRDefault="00E40906" w:rsidP="00CE247D">
      <w:pPr>
        <w:pStyle w:val="Bezodstpw"/>
        <w:spacing w:line="276" w:lineRule="auto"/>
        <w:rPr>
          <w:rFonts w:ascii="Calibri" w:hAnsi="Calibri"/>
        </w:rPr>
      </w:pPr>
    </w:p>
    <w:p w:rsidR="00E40906" w:rsidRDefault="00E40906" w:rsidP="00CE247D">
      <w:pPr>
        <w:pStyle w:val="Bezodstpw"/>
        <w:spacing w:line="276" w:lineRule="auto"/>
        <w:rPr>
          <w:rFonts w:ascii="Calibri" w:hAnsi="Calibri"/>
        </w:rPr>
      </w:pPr>
    </w:p>
    <w:p w:rsidR="00E40906" w:rsidRDefault="00E40906" w:rsidP="00CE247D">
      <w:pPr>
        <w:pStyle w:val="Bezodstpw"/>
        <w:spacing w:line="276" w:lineRule="auto"/>
        <w:rPr>
          <w:rFonts w:ascii="Calibri" w:hAnsi="Calibri"/>
        </w:rPr>
      </w:pPr>
    </w:p>
    <w:p w:rsidR="00E40906" w:rsidRDefault="00E40906" w:rsidP="00CE247D">
      <w:pPr>
        <w:pStyle w:val="Bezodstpw"/>
        <w:spacing w:line="276" w:lineRule="auto"/>
        <w:rPr>
          <w:rFonts w:ascii="Calibri" w:hAnsi="Calibri"/>
        </w:rPr>
      </w:pPr>
    </w:p>
    <w:p w:rsidR="00E40906" w:rsidRDefault="00E40906" w:rsidP="00CE247D">
      <w:pPr>
        <w:pStyle w:val="Bezodstpw"/>
        <w:spacing w:line="276" w:lineRule="auto"/>
        <w:rPr>
          <w:rFonts w:ascii="Calibri" w:hAnsi="Calibri"/>
        </w:rPr>
      </w:pPr>
    </w:p>
    <w:p w:rsidR="00E40906" w:rsidRDefault="00E40906" w:rsidP="00CE247D">
      <w:pPr>
        <w:pStyle w:val="Bezodstpw"/>
        <w:spacing w:line="276" w:lineRule="auto"/>
        <w:rPr>
          <w:rFonts w:ascii="Calibri" w:hAnsi="Calibri"/>
        </w:rPr>
      </w:pPr>
    </w:p>
    <w:p w:rsidR="00E40906" w:rsidRDefault="00E40906" w:rsidP="00CE247D">
      <w:pPr>
        <w:pStyle w:val="Bezodstpw"/>
        <w:spacing w:line="276" w:lineRule="auto"/>
        <w:rPr>
          <w:rFonts w:ascii="Calibri" w:hAnsi="Calibri"/>
        </w:rPr>
      </w:pPr>
    </w:p>
    <w:p w:rsidR="00E40906" w:rsidRDefault="00E40906" w:rsidP="00CE247D">
      <w:pPr>
        <w:pStyle w:val="Bezodstpw"/>
        <w:spacing w:line="276" w:lineRule="auto"/>
        <w:rPr>
          <w:rFonts w:ascii="Calibri" w:hAnsi="Calibri"/>
        </w:rPr>
      </w:pPr>
    </w:p>
    <w:p w:rsidR="00E40906" w:rsidRDefault="00E40906" w:rsidP="00CE247D">
      <w:pPr>
        <w:pStyle w:val="Bezodstpw"/>
        <w:spacing w:line="276" w:lineRule="auto"/>
        <w:rPr>
          <w:rFonts w:ascii="Calibri" w:hAnsi="Calibri"/>
        </w:rPr>
      </w:pPr>
    </w:p>
    <w:p w:rsidR="00E40906" w:rsidRDefault="00E40906" w:rsidP="00CE247D">
      <w:pPr>
        <w:pStyle w:val="Bezodstpw"/>
        <w:spacing w:line="276" w:lineRule="auto"/>
        <w:rPr>
          <w:rFonts w:ascii="Calibri" w:hAnsi="Calibri"/>
        </w:rPr>
      </w:pPr>
    </w:p>
    <w:p w:rsidR="00E40906" w:rsidRDefault="00E40906" w:rsidP="00CE247D">
      <w:pPr>
        <w:pStyle w:val="Bezodstpw"/>
        <w:spacing w:line="276" w:lineRule="auto"/>
        <w:rPr>
          <w:rFonts w:ascii="Calibri" w:hAnsi="Calibri"/>
        </w:rPr>
      </w:pPr>
    </w:p>
    <w:p w:rsidR="00E40906" w:rsidRPr="00E40906" w:rsidRDefault="00E40906" w:rsidP="00E40906">
      <w:pPr>
        <w:pStyle w:val="Bezodstpw"/>
        <w:spacing w:line="360" w:lineRule="auto"/>
        <w:ind w:left="4956" w:firstLine="708"/>
        <w:jc w:val="both"/>
        <w:rPr>
          <w:rFonts w:cstheme="minorHAnsi"/>
        </w:rPr>
      </w:pPr>
      <w:r w:rsidRPr="00E40906">
        <w:rPr>
          <w:rFonts w:cstheme="minorHAnsi"/>
        </w:rPr>
        <w:lastRenderedPageBreak/>
        <w:t xml:space="preserve">Załącznik do Uchwały Nr 1/2022 </w:t>
      </w:r>
    </w:p>
    <w:p w:rsidR="00E40906" w:rsidRPr="00E40906" w:rsidRDefault="00E40906" w:rsidP="00E40906">
      <w:pPr>
        <w:pStyle w:val="Bezodstpw"/>
        <w:spacing w:line="360" w:lineRule="auto"/>
        <w:ind w:left="4956" w:firstLine="708"/>
        <w:jc w:val="both"/>
        <w:rPr>
          <w:rFonts w:cstheme="minorHAnsi"/>
        </w:rPr>
      </w:pPr>
      <w:r w:rsidRPr="00E40906">
        <w:rPr>
          <w:rFonts w:cstheme="minorHAnsi"/>
        </w:rPr>
        <w:t xml:space="preserve">z </w:t>
      </w:r>
      <w:r>
        <w:rPr>
          <w:rFonts w:cstheme="minorHAnsi"/>
        </w:rPr>
        <w:t xml:space="preserve">dnia </w:t>
      </w:r>
      <w:r w:rsidRPr="00E40906">
        <w:rPr>
          <w:rFonts w:cstheme="minorHAnsi"/>
        </w:rPr>
        <w:t>04.01.2022 r.</w:t>
      </w:r>
    </w:p>
    <w:p w:rsidR="00E40906" w:rsidRPr="00E40906" w:rsidRDefault="00E40906" w:rsidP="00E40906">
      <w:pPr>
        <w:pStyle w:val="Bezodstpw"/>
        <w:spacing w:line="360" w:lineRule="auto"/>
        <w:jc w:val="both"/>
        <w:rPr>
          <w:rFonts w:cstheme="minorHAnsi"/>
        </w:rPr>
      </w:pP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  <w:t>Rady Działalności Pożytku Publicznego</w:t>
      </w:r>
    </w:p>
    <w:p w:rsidR="00E40906" w:rsidRPr="00E40906" w:rsidRDefault="00E40906" w:rsidP="00E40906">
      <w:pPr>
        <w:pStyle w:val="Bezodstpw"/>
        <w:spacing w:line="360" w:lineRule="auto"/>
        <w:jc w:val="both"/>
        <w:rPr>
          <w:rFonts w:cstheme="minorHAnsi"/>
        </w:rPr>
      </w:pPr>
      <w:r w:rsidRPr="00E40906">
        <w:rPr>
          <w:rFonts w:cstheme="minorHAnsi"/>
        </w:rPr>
        <w:t xml:space="preserve"> </w:t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  <w:t>Miasta Jastrzębie-Zdrój</w:t>
      </w:r>
    </w:p>
    <w:p w:rsidR="00E40906" w:rsidRPr="00E40906" w:rsidRDefault="00E40906" w:rsidP="00E40906">
      <w:pPr>
        <w:pStyle w:val="Bezodstpw"/>
        <w:spacing w:line="360" w:lineRule="auto"/>
        <w:jc w:val="both"/>
        <w:rPr>
          <w:rFonts w:cstheme="minorHAnsi"/>
        </w:rPr>
      </w:pP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  <w:t xml:space="preserve"> </w:t>
      </w:r>
    </w:p>
    <w:p w:rsidR="00E40906" w:rsidRPr="00E40906" w:rsidRDefault="00E40906" w:rsidP="00E40906">
      <w:pPr>
        <w:pStyle w:val="Bezodstpw"/>
        <w:spacing w:line="360" w:lineRule="auto"/>
        <w:jc w:val="both"/>
        <w:rPr>
          <w:rFonts w:cstheme="minorHAnsi"/>
        </w:rPr>
      </w:pP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</w:p>
    <w:p w:rsidR="00E40906" w:rsidRPr="00E40906" w:rsidRDefault="00E40906" w:rsidP="00E40906">
      <w:pPr>
        <w:pStyle w:val="Bezodstpw"/>
        <w:spacing w:line="276" w:lineRule="auto"/>
        <w:jc w:val="center"/>
        <w:rPr>
          <w:rFonts w:cstheme="minorHAnsi"/>
          <w:b/>
        </w:rPr>
      </w:pP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0906">
        <w:rPr>
          <w:rFonts w:asciiTheme="minorHAnsi" w:hAnsiTheme="minorHAnsi" w:cstheme="minorHAnsi"/>
          <w:b/>
          <w:bCs/>
          <w:sz w:val="22"/>
          <w:szCs w:val="22"/>
        </w:rPr>
        <w:t>Regulaminu Pracy</w:t>
      </w:r>
    </w:p>
    <w:p w:rsidR="00E40906" w:rsidRPr="00E40906" w:rsidRDefault="00E40906" w:rsidP="00E40906">
      <w:pPr>
        <w:pStyle w:val="Bezodstpw"/>
        <w:spacing w:line="276" w:lineRule="auto"/>
        <w:jc w:val="center"/>
        <w:rPr>
          <w:rFonts w:cstheme="minorHAnsi"/>
          <w:b/>
          <w:color w:val="000000"/>
        </w:rPr>
      </w:pPr>
      <w:r w:rsidRPr="00E40906">
        <w:rPr>
          <w:rFonts w:cstheme="minorHAnsi"/>
          <w:b/>
          <w:color w:val="000000"/>
        </w:rPr>
        <w:t xml:space="preserve"> Rady Działalności Pożytku Publicznego Miasta Jastrzębie-Zdrój</w:t>
      </w:r>
    </w:p>
    <w:p w:rsidR="00E40906" w:rsidRPr="00E40906" w:rsidRDefault="00E40906" w:rsidP="00E40906">
      <w:pPr>
        <w:spacing w:after="0"/>
        <w:jc w:val="both"/>
        <w:rPr>
          <w:rFonts w:eastAsia="Times New Roman" w:cstheme="minorHAnsi"/>
        </w:rPr>
      </w:pP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0906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0906">
        <w:rPr>
          <w:rFonts w:asciiTheme="minorHAnsi" w:hAnsiTheme="minorHAnsi" w:cstheme="minorHAnsi"/>
          <w:b/>
          <w:bCs/>
          <w:sz w:val="22"/>
          <w:szCs w:val="22"/>
        </w:rPr>
        <w:t>POSTANOWIENIA OGÓLNE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40906" w:rsidRPr="00E40906" w:rsidRDefault="00E40906" w:rsidP="00E40906">
      <w:pPr>
        <w:pStyle w:val="Bezodstpw"/>
        <w:spacing w:line="276" w:lineRule="auto"/>
        <w:jc w:val="both"/>
        <w:rPr>
          <w:rFonts w:cstheme="minorHAnsi"/>
          <w:color w:val="000000"/>
        </w:rPr>
      </w:pPr>
      <w:r w:rsidRPr="00E40906">
        <w:rPr>
          <w:rFonts w:cstheme="minorHAnsi"/>
        </w:rPr>
        <w:t>1. Rada</w:t>
      </w:r>
      <w:r w:rsidRPr="00E40906">
        <w:rPr>
          <w:rFonts w:cstheme="minorHAnsi"/>
          <w:color w:val="000000"/>
        </w:rPr>
        <w:t xml:space="preserve"> Działalności Pożytku Publicznego Miasta Jastrzębie-Zdrój</w:t>
      </w:r>
      <w:r w:rsidRPr="00E40906">
        <w:rPr>
          <w:rFonts w:cstheme="minorHAnsi"/>
        </w:rPr>
        <w:t xml:space="preserve"> jest organem opiniodawczo-doradczym powołanym Zarządzeniem </w:t>
      </w:r>
      <w:r w:rsidRPr="00E40906">
        <w:rPr>
          <w:rFonts w:cstheme="minorHAnsi"/>
          <w:color w:val="000000"/>
        </w:rPr>
        <w:t>Prezydenta Miasta Jastrzębie-Zdrój.</w:t>
      </w:r>
    </w:p>
    <w:p w:rsidR="00E40906" w:rsidRPr="00E40906" w:rsidRDefault="00E40906" w:rsidP="00E40906">
      <w:pPr>
        <w:pStyle w:val="Bezodstpw"/>
        <w:spacing w:line="276" w:lineRule="auto"/>
        <w:jc w:val="both"/>
        <w:rPr>
          <w:rFonts w:cstheme="minorHAnsi"/>
          <w:color w:val="000000"/>
        </w:rPr>
      </w:pPr>
    </w:p>
    <w:p w:rsidR="00E40906" w:rsidRPr="00E40906" w:rsidRDefault="00E40906" w:rsidP="00E40906">
      <w:pPr>
        <w:spacing w:after="0"/>
        <w:jc w:val="both"/>
        <w:rPr>
          <w:rFonts w:eastAsia="Times New Roman" w:cstheme="minorHAnsi"/>
        </w:rPr>
      </w:pPr>
      <w:r w:rsidRPr="00E40906">
        <w:rPr>
          <w:rFonts w:cstheme="minorHAnsi"/>
        </w:rPr>
        <w:t xml:space="preserve">2. Rada działa w oparciu o przepisy </w:t>
      </w:r>
      <w:r w:rsidRPr="00E40906">
        <w:rPr>
          <w:rFonts w:eastAsia="Times New Roman" w:cstheme="minorHAnsi"/>
        </w:rPr>
        <w:t xml:space="preserve">Uchwały Nr XV.109.2015 Rady Miasta Jastrzębie-Zdrój </w:t>
      </w:r>
      <w:r w:rsidRPr="00E40906">
        <w:rPr>
          <w:rFonts w:eastAsia="Times New Roman" w:cstheme="minorHAnsi"/>
        </w:rPr>
        <w:br/>
        <w:t xml:space="preserve">z dnia 24 września 2015 r. w sprawie zasad i trybu powołania członków, oraz organizacji </w:t>
      </w:r>
      <w:r w:rsidRPr="00E40906">
        <w:rPr>
          <w:rFonts w:eastAsia="Times New Roman" w:cstheme="minorHAnsi"/>
        </w:rPr>
        <w:br/>
        <w:t xml:space="preserve">i trybu działania Rady Działalności Pożytku Publicznego Miasta Jastrzębie-Zdrój ze zm., </w:t>
      </w:r>
      <w:r w:rsidRPr="00E40906">
        <w:rPr>
          <w:rFonts w:cstheme="minorHAnsi"/>
        </w:rPr>
        <w:t xml:space="preserve">a także przepisy niniejszego Regulaminu. </w:t>
      </w:r>
    </w:p>
    <w:p w:rsidR="00E40906" w:rsidRPr="00E40906" w:rsidRDefault="00E40906" w:rsidP="00E40906">
      <w:pPr>
        <w:spacing w:after="0"/>
        <w:jc w:val="both"/>
        <w:rPr>
          <w:rFonts w:eastAsia="Times New Roman" w:cstheme="minorHAnsi"/>
        </w:rPr>
      </w:pPr>
    </w:p>
    <w:p w:rsidR="00E40906" w:rsidRPr="00E40906" w:rsidRDefault="00E40906" w:rsidP="00E409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 xml:space="preserve">3. Ilekroć w Regulaminie jest mowa o: </w:t>
      </w:r>
    </w:p>
    <w:p w:rsidR="00E40906" w:rsidRPr="00E40906" w:rsidRDefault="00E40906" w:rsidP="00E40906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 xml:space="preserve">a) ustawie - rozumie się przez to ustawę z dnia 24 kwietnia 2003 r. o działalności pożytku publicznego </w:t>
      </w:r>
      <w:r>
        <w:rPr>
          <w:rFonts w:asciiTheme="minorHAnsi" w:hAnsiTheme="minorHAnsi" w:cstheme="minorHAnsi"/>
          <w:sz w:val="22"/>
          <w:szCs w:val="22"/>
        </w:rPr>
        <w:br/>
      </w:r>
      <w:r w:rsidRPr="00E40906">
        <w:rPr>
          <w:rFonts w:asciiTheme="minorHAnsi" w:hAnsiTheme="minorHAnsi" w:cstheme="minorHAnsi"/>
          <w:sz w:val="22"/>
          <w:szCs w:val="22"/>
        </w:rPr>
        <w:t>i o wolontariacie,</w:t>
      </w:r>
    </w:p>
    <w:p w:rsidR="00E40906" w:rsidRPr="00E40906" w:rsidRDefault="00E40906" w:rsidP="00E409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>b) Mieście - rozumie się przez to Miasto Jastrzębie-Zdrój,</w:t>
      </w:r>
    </w:p>
    <w:p w:rsidR="00E40906" w:rsidRPr="00E40906" w:rsidRDefault="00E40906" w:rsidP="00E40906">
      <w:pPr>
        <w:pStyle w:val="Bezodstpw"/>
        <w:jc w:val="both"/>
        <w:rPr>
          <w:rFonts w:cstheme="minorHAnsi"/>
        </w:rPr>
      </w:pPr>
      <w:r w:rsidRPr="00E40906">
        <w:rPr>
          <w:rFonts w:cstheme="minorHAnsi"/>
        </w:rPr>
        <w:t xml:space="preserve">c) Radzie - rozumie się przez to </w:t>
      </w:r>
      <w:r w:rsidRPr="00E40906">
        <w:rPr>
          <w:rFonts w:cstheme="minorHAnsi"/>
          <w:color w:val="000000"/>
        </w:rPr>
        <w:t>Radę Działalności Pożytku Publicznego Miasta Jastrzębie-Zdrój.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0906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b/>
          <w:bCs/>
          <w:sz w:val="22"/>
          <w:szCs w:val="22"/>
        </w:rPr>
        <w:t>ZADANIA RADY</w:t>
      </w: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>1. Do zadań Rady należy:</w:t>
      </w:r>
    </w:p>
    <w:p w:rsidR="00E40906" w:rsidRPr="00E40906" w:rsidRDefault="00E40906" w:rsidP="00E40906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40906">
        <w:rPr>
          <w:rFonts w:eastAsia="Times New Roman" w:cstheme="minorHAnsi"/>
          <w:color w:val="000000"/>
          <w:lang w:eastAsia="pl-PL"/>
        </w:rPr>
        <w:t>1) opiniowanie projektów strategii rozwoju Miasta,</w:t>
      </w:r>
    </w:p>
    <w:p w:rsidR="00E40906" w:rsidRPr="00E40906" w:rsidRDefault="00E40906" w:rsidP="00E40906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40906">
        <w:rPr>
          <w:rFonts w:eastAsia="Times New Roman" w:cstheme="minorHAnsi"/>
          <w:color w:val="000000"/>
          <w:lang w:eastAsia="pl-PL"/>
        </w:rPr>
        <w:t xml:space="preserve">2) opiniowanie projektów uchwał i aktów prawa miejscowego dotyczących sfery zadań publicznych, </w:t>
      </w:r>
      <w:r>
        <w:rPr>
          <w:rFonts w:eastAsia="Times New Roman" w:cstheme="minorHAnsi"/>
          <w:color w:val="000000"/>
          <w:lang w:eastAsia="pl-PL"/>
        </w:rPr>
        <w:br/>
      </w:r>
      <w:r w:rsidRPr="00E40906">
        <w:rPr>
          <w:rFonts w:eastAsia="Times New Roman" w:cstheme="minorHAnsi"/>
          <w:color w:val="000000"/>
          <w:lang w:eastAsia="pl-PL"/>
        </w:rPr>
        <w:t xml:space="preserve">o której mowa w art. 4, oraz współpracy z organizacjami pozarządowymi </w:t>
      </w:r>
      <w:r w:rsidRPr="00E40906">
        <w:rPr>
          <w:rFonts w:eastAsia="Times New Roman" w:cstheme="minorHAnsi"/>
          <w:color w:val="000000"/>
          <w:lang w:eastAsia="pl-PL"/>
        </w:rPr>
        <w:br/>
        <w:t>i podmiotami wymienionymi w art. 3 ust. 3, w tym programów współpracy z organizacjami pozarządowymi oraz podmiotami wymienionymi w art. 3 ust. 3 ustawy,</w:t>
      </w:r>
    </w:p>
    <w:p w:rsidR="00E40906" w:rsidRPr="00E40906" w:rsidRDefault="00E40906" w:rsidP="00E40906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40906">
        <w:rPr>
          <w:rFonts w:eastAsia="Times New Roman" w:cstheme="minorHAnsi"/>
          <w:color w:val="000000"/>
          <w:lang w:eastAsia="pl-PL"/>
        </w:rPr>
        <w:t>3) wyrażanie opinii w sprawach dotyczących funkcjonowania organizacji pozarządowych oraz podmiotów wymienionych w art. 3 ust. 3 ustawy,</w:t>
      </w:r>
    </w:p>
    <w:p w:rsidR="00E40906" w:rsidRPr="00E40906" w:rsidRDefault="00E40906" w:rsidP="00E40906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40906">
        <w:rPr>
          <w:rFonts w:eastAsia="Times New Roman" w:cstheme="minorHAnsi"/>
          <w:color w:val="000000"/>
          <w:lang w:eastAsia="pl-PL"/>
        </w:rPr>
        <w:t>4) udzielanie pomocy i wyrażanie opinii w przypadku sporów między organami administracji publicznej a organizacjami pozarządowymi oraz podmiotami wymienionymi w art. 3 ust. 3 ustawy,</w:t>
      </w:r>
    </w:p>
    <w:p w:rsidR="00E40906" w:rsidRPr="00E40906" w:rsidRDefault="00E40906" w:rsidP="00E40906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40906">
        <w:rPr>
          <w:rFonts w:eastAsia="Times New Roman" w:cstheme="minorHAnsi"/>
          <w:color w:val="000000"/>
          <w:lang w:eastAsia="pl-PL"/>
        </w:rPr>
        <w:t xml:space="preserve">5) wyrażanie opinii w sprawach dotyczących zadań publicznych, w tym zlecania tych zadań </w:t>
      </w:r>
      <w:r w:rsidRPr="00E40906">
        <w:rPr>
          <w:rFonts w:eastAsia="Times New Roman" w:cstheme="minorHAnsi"/>
          <w:color w:val="000000"/>
          <w:lang w:eastAsia="pl-PL"/>
        </w:rPr>
        <w:br/>
        <w:t xml:space="preserve">do realizacji przez organizacje pozarządowe oraz podmioty wymienione w art. 3 ust. 3 ustawy, oraz </w:t>
      </w:r>
      <w:r>
        <w:rPr>
          <w:rFonts w:eastAsia="Times New Roman" w:cstheme="minorHAnsi"/>
          <w:color w:val="000000"/>
          <w:lang w:eastAsia="pl-PL"/>
        </w:rPr>
        <w:br/>
      </w:r>
      <w:r w:rsidRPr="00E40906">
        <w:rPr>
          <w:rFonts w:eastAsia="Times New Roman" w:cstheme="minorHAnsi"/>
          <w:color w:val="000000"/>
          <w:lang w:eastAsia="pl-PL"/>
        </w:rPr>
        <w:t>w sprawach rekomendowanych standardów realizacji zadań publicznych,</w:t>
      </w:r>
    </w:p>
    <w:p w:rsidR="00E40906" w:rsidRPr="00E40906" w:rsidRDefault="00E40906" w:rsidP="00E40906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40906">
        <w:rPr>
          <w:rFonts w:eastAsia="Times New Roman" w:cstheme="minorHAnsi"/>
          <w:color w:val="000000"/>
          <w:lang w:eastAsia="pl-PL"/>
        </w:rPr>
        <w:t>6) promowanie osiągnięć i prezentacji dorobku organizacji pozarządowych,</w:t>
      </w:r>
    </w:p>
    <w:p w:rsidR="00E40906" w:rsidRPr="00E40906" w:rsidRDefault="00E40906" w:rsidP="00E40906">
      <w:pPr>
        <w:pStyle w:val="Default"/>
        <w:spacing w:after="139"/>
        <w:jc w:val="both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 xml:space="preserve">7) rozpatrywanie innych spraw zgłaszanych do Rady, a dotyczących sfery pożytku publicznego. </w:t>
      </w:r>
    </w:p>
    <w:p w:rsidR="00E40906" w:rsidRPr="00E40906" w:rsidRDefault="00E40906" w:rsidP="00E40906">
      <w:pPr>
        <w:spacing w:after="0" w:line="240" w:lineRule="auto"/>
        <w:ind w:hanging="360"/>
        <w:jc w:val="both"/>
        <w:rPr>
          <w:rFonts w:eastAsia="Times New Roman" w:cstheme="minorHAnsi"/>
          <w:color w:val="000000"/>
          <w:lang w:eastAsia="pl-PL"/>
        </w:rPr>
      </w:pPr>
    </w:p>
    <w:p w:rsidR="00E40906" w:rsidRPr="00E40906" w:rsidRDefault="00E40906" w:rsidP="00E40906">
      <w:pPr>
        <w:spacing w:after="100" w:line="240" w:lineRule="auto"/>
        <w:jc w:val="both"/>
        <w:rPr>
          <w:rFonts w:eastAsia="Times New Roman" w:cstheme="minorHAnsi"/>
          <w:lang w:eastAsia="pl-PL"/>
        </w:rPr>
      </w:pPr>
      <w:r w:rsidRPr="00E40906">
        <w:rPr>
          <w:rFonts w:eastAsia="Times New Roman" w:cstheme="minorHAnsi"/>
          <w:color w:val="000000"/>
          <w:lang w:eastAsia="pl-PL"/>
        </w:rPr>
        <w:t xml:space="preserve">2. Termin wyrażenia przez Radę opinii wynosi 14 dni od dnia doręczenia odpowiednio projektu programu współpracy oraz projektu strategii rozwoju Miasta. </w:t>
      </w:r>
      <w:r w:rsidRPr="00E40906">
        <w:rPr>
          <w:rFonts w:eastAsia="Times New Roman" w:cstheme="minorHAnsi"/>
          <w:lang w:eastAsia="pl-PL"/>
        </w:rPr>
        <w:t xml:space="preserve">W pozostałych przypadkach Rada może </w:t>
      </w:r>
      <w:r w:rsidRPr="00E40906">
        <w:rPr>
          <w:rFonts w:eastAsia="Times New Roman" w:cstheme="minorHAnsi"/>
          <w:lang w:eastAsia="pl-PL"/>
        </w:rPr>
        <w:lastRenderedPageBreak/>
        <w:t>wyrazić stanowisko, zgodnie z terminem wskazanym w konsultacjach.</w:t>
      </w:r>
      <w:r w:rsidRPr="00E40906">
        <w:rPr>
          <w:rFonts w:eastAsia="Times New Roman" w:cstheme="minorHAnsi"/>
          <w:color w:val="000000"/>
          <w:lang w:eastAsia="pl-PL"/>
        </w:rPr>
        <w:t xml:space="preserve"> Nieprzedstawienie opinii </w:t>
      </w:r>
      <w:r>
        <w:rPr>
          <w:rFonts w:eastAsia="Times New Roman" w:cstheme="minorHAnsi"/>
          <w:color w:val="000000"/>
          <w:lang w:eastAsia="pl-PL"/>
        </w:rPr>
        <w:br/>
      </w:r>
      <w:r w:rsidRPr="00E40906">
        <w:rPr>
          <w:rFonts w:eastAsia="Times New Roman" w:cstheme="minorHAnsi"/>
          <w:color w:val="000000"/>
          <w:lang w:eastAsia="pl-PL"/>
        </w:rPr>
        <w:t>w terminie oznacza rezygnację z prawa do jej wyrażenia.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b/>
          <w:sz w:val="22"/>
          <w:szCs w:val="22"/>
        </w:rPr>
        <w:t>§ 3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 RADY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E40906" w:rsidRPr="00E40906" w:rsidRDefault="00E40906" w:rsidP="00E40906">
      <w:pPr>
        <w:pStyle w:val="NormalnyWeb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 xml:space="preserve"> Radę tworzy 18 członków:</w:t>
      </w:r>
    </w:p>
    <w:p w:rsidR="00E40906" w:rsidRPr="00E40906" w:rsidRDefault="00E40906" w:rsidP="00E4090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>1) 4 przedstawicieli Urzędu Miasta Jastrzębie-Zdrój, wskazanych przez Prezydenta Miasta,</w:t>
      </w:r>
    </w:p>
    <w:p w:rsidR="00E40906" w:rsidRPr="00E40906" w:rsidRDefault="00E40906" w:rsidP="00E4090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>2) 2 przedstawicieli Rady Miasta Jastrzębie-Zdrój, wybranych przez Radę Miasta,</w:t>
      </w:r>
    </w:p>
    <w:p w:rsidR="00E40906" w:rsidRPr="00E40906" w:rsidRDefault="00E40906" w:rsidP="00E4090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>3) 12 przedstawicieli organizacji pozarządowych prowadzących działalność na terenie Miasta Jastrzębie-Zdrój, wyłonionych w wyborach.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b/>
          <w:sz w:val="22"/>
          <w:szCs w:val="22"/>
        </w:rPr>
        <w:t>§ 4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b/>
          <w:bCs/>
          <w:color w:val="auto"/>
          <w:sz w:val="22"/>
          <w:szCs w:val="22"/>
        </w:rPr>
        <w:t>KOMPETENCJE CZŁONKÓW RADY</w:t>
      </w: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 xml:space="preserve">1. Do zadań przewodniczącego Rady należy: </w:t>
      </w: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>a) kierowanie pracami Rady,</w:t>
      </w: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>b) reprezentowanie Rady na zewnątrz,</w:t>
      </w: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 xml:space="preserve">c) zwoływanie i prowadzenie posiedzeń Rady, </w:t>
      </w:r>
    </w:p>
    <w:p w:rsidR="00E40906" w:rsidRPr="00E40906" w:rsidRDefault="00E40906" w:rsidP="00E4090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>d) ustalanie harmonogramu i porządku prac Rady przy uwzględnieniu charakteru i rodzaju spraw przewidzianych do rozpatrzenia,</w:t>
      </w: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>e) czuwanie nad terminowością i przebiegiem prac Rady.</w:t>
      </w: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 xml:space="preserve">2. Do zadań wiceprzewodniczącego Rady należy: </w:t>
      </w: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>a) kierowanie pracami Rady podczas nieobecności przewodniczącego,</w:t>
      </w: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>b) zwoływanie i prowadzenie posiedzeń Rady podczas nieobecności przewodniczącego.</w:t>
      </w: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40906" w:rsidRPr="00E40906" w:rsidRDefault="00E40906" w:rsidP="00E4090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>3. Do zadań sekretarza Rady należy:</w:t>
      </w:r>
    </w:p>
    <w:p w:rsidR="00E40906" w:rsidRPr="00E40906" w:rsidRDefault="00E40906" w:rsidP="00E409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>a) sporządzanie protokołów z posiedzeń Rady</w:t>
      </w:r>
      <w:r w:rsidRPr="00E40906">
        <w:rPr>
          <w:rFonts w:asciiTheme="minorHAnsi" w:hAnsiTheme="minorHAnsi" w:cstheme="minorHAnsi"/>
          <w:sz w:val="22"/>
          <w:szCs w:val="22"/>
        </w:rPr>
        <w:t>,</w:t>
      </w:r>
    </w:p>
    <w:p w:rsidR="00E40906" w:rsidRPr="00E40906" w:rsidRDefault="00E40906" w:rsidP="00E409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 xml:space="preserve">b) dostarczenie protokołu wraz z listą obecności niezwłocznie do Wydziału współpracującego </w:t>
      </w:r>
      <w:r w:rsidRPr="00E40906">
        <w:rPr>
          <w:rFonts w:asciiTheme="minorHAnsi" w:hAnsiTheme="minorHAnsi" w:cstheme="minorHAnsi"/>
          <w:sz w:val="22"/>
          <w:szCs w:val="22"/>
        </w:rPr>
        <w:br/>
        <w:t>z organizacjami pozarządowymi.</w:t>
      </w:r>
    </w:p>
    <w:p w:rsidR="00E40906" w:rsidRPr="00E40906" w:rsidRDefault="00E40906" w:rsidP="00E409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0906" w:rsidRPr="00E40906" w:rsidRDefault="00E40906" w:rsidP="00E4090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 xml:space="preserve">4. Do obowiązków członków Rady należy: </w:t>
      </w:r>
    </w:p>
    <w:p w:rsidR="00E40906" w:rsidRPr="00E40906" w:rsidRDefault="00E40906" w:rsidP="00E4090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>a) czynne uczestnictwo w pracach Rady,</w:t>
      </w:r>
    </w:p>
    <w:p w:rsidR="00E40906" w:rsidRPr="00E40906" w:rsidRDefault="00E40906" w:rsidP="00E4090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 xml:space="preserve">b) stały kontakt ze środowiskiem organizacji pozarządowych, </w:t>
      </w:r>
    </w:p>
    <w:p w:rsidR="00E40906" w:rsidRPr="00E40906" w:rsidRDefault="00E40906" w:rsidP="00E4090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 xml:space="preserve">c) zapoznawanie się z przepisami prawa i ich zmianami dotyczącymi sektora pozarządowego. </w:t>
      </w: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40906" w:rsidRPr="00E40906" w:rsidRDefault="00E40906" w:rsidP="00E4090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 xml:space="preserve">5. W przypadku braku możliwości wzięcia udziału w posiedzeniu członek Rady zawiadamia </w:t>
      </w:r>
      <w:r w:rsidRPr="00E40906">
        <w:rPr>
          <w:rFonts w:asciiTheme="minorHAnsi" w:hAnsiTheme="minorHAnsi" w:cstheme="minorHAnsi"/>
          <w:color w:val="auto"/>
          <w:sz w:val="22"/>
          <w:szCs w:val="22"/>
        </w:rPr>
        <w:br/>
        <w:t xml:space="preserve">o tym fakcie przewodniczącego Rady. </w:t>
      </w:r>
    </w:p>
    <w:p w:rsidR="00E40906" w:rsidRPr="00E40906" w:rsidRDefault="00E40906" w:rsidP="00E4090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40906" w:rsidRPr="00E40906" w:rsidRDefault="00E40906" w:rsidP="00E40906">
      <w:pPr>
        <w:jc w:val="both"/>
        <w:rPr>
          <w:rFonts w:eastAsia="Times New Roman" w:cstheme="minorHAnsi"/>
        </w:rPr>
      </w:pPr>
      <w:r w:rsidRPr="00E40906">
        <w:rPr>
          <w:rFonts w:cstheme="minorHAnsi"/>
        </w:rPr>
        <w:t xml:space="preserve">6. Wygaśnięcie mandatu członka Rady oraz sposób uzupełnienia Rady określa uchwała </w:t>
      </w:r>
      <w:r w:rsidRPr="00E40906">
        <w:rPr>
          <w:rFonts w:cstheme="minorHAnsi"/>
        </w:rPr>
        <w:br/>
      </w:r>
      <w:r w:rsidRPr="00E40906">
        <w:rPr>
          <w:rFonts w:eastAsia="Times New Roman" w:cstheme="minorHAnsi"/>
        </w:rPr>
        <w:t>w sprawie zasad i trybu powołania członków, oraz organizacji i trybu działania Rady Działalności Pożytku Publicznego Miasta Jastrzębie-Zdrój.</w:t>
      </w: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 xml:space="preserve">7. Za pracę w Radzie nie przysługuje wynagrodzenie. 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b/>
          <w:bCs/>
          <w:color w:val="auto"/>
          <w:sz w:val="22"/>
          <w:szCs w:val="22"/>
        </w:rPr>
        <w:t>KADENCJA RADY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E40906" w:rsidRPr="00E40906" w:rsidRDefault="00E40906" w:rsidP="00E4090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 xml:space="preserve">Kadencja Rady trwa 3 lata. </w:t>
      </w: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6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b/>
          <w:bCs/>
          <w:color w:val="auto"/>
          <w:sz w:val="22"/>
          <w:szCs w:val="22"/>
        </w:rPr>
        <w:t>ORGANIZACJA PRACY RADY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40906" w:rsidRPr="00E40906" w:rsidRDefault="00E40906" w:rsidP="00E40906">
      <w:pPr>
        <w:pStyle w:val="NormalnyWeb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>1. Na pierwszym posiedzeniu członkowie Rady wybierają spośród siebie przewodniczącego, wiceprzewodniczącego i sekretarza.</w:t>
      </w:r>
    </w:p>
    <w:p w:rsidR="00E40906" w:rsidRPr="00E40906" w:rsidRDefault="00E40906" w:rsidP="00E40906">
      <w:pPr>
        <w:pStyle w:val="NormalnyWeb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 xml:space="preserve">2. Posiedzenia Rady zwoływane są przez przewodniczącego w zależności </w:t>
      </w:r>
      <w:r w:rsidRPr="00E40906">
        <w:rPr>
          <w:rFonts w:asciiTheme="minorHAnsi" w:hAnsiTheme="minorHAnsi" w:cstheme="minorHAnsi"/>
          <w:sz w:val="22"/>
          <w:szCs w:val="22"/>
        </w:rPr>
        <w:br/>
        <w:t>od potrzeb, nie rzadziej niż raz na kwartał. W przypadku jego nieobecności posiedzenie zwołuje wiceprzewodniczący. Posiedzenia Rady zwołuje się z inicjatywy własnej osób wcześniej wskazanych, bądź na wniosek  co najmniej połowy składu Rady.</w:t>
      </w:r>
    </w:p>
    <w:p w:rsidR="00E40906" w:rsidRPr="00E40906" w:rsidRDefault="00E40906" w:rsidP="00E40906">
      <w:pPr>
        <w:pStyle w:val="NormalnyWeb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 xml:space="preserve">3. Rada wyraża swoje stanowisko i opinie w formie uchwał zwykłą większością głosów </w:t>
      </w:r>
      <w:r w:rsidRPr="00E40906">
        <w:rPr>
          <w:rFonts w:asciiTheme="minorHAnsi" w:hAnsiTheme="minorHAnsi" w:cstheme="minorHAnsi"/>
          <w:sz w:val="22"/>
          <w:szCs w:val="22"/>
        </w:rPr>
        <w:br/>
        <w:t xml:space="preserve">w głosowaniu jawnym w obecności co najmniej połowy składu Rady, w tym co najmniej połowy przedstawicieli organizacji pozarządowych. W przypadku równego podziału głosów decyduje głos przewodniczącego, a w razie jego nieobecności wiceprzewodniczącego.  </w:t>
      </w:r>
    </w:p>
    <w:p w:rsidR="00E40906" w:rsidRPr="00E40906" w:rsidRDefault="00E40906" w:rsidP="00E40906">
      <w:pPr>
        <w:pStyle w:val="NormalnyWeb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>4. Uchwały podjęte przez Radę oraz wyrażone opinie, wnioski Przewodniczący przedkłada</w:t>
      </w:r>
      <w:r w:rsidRPr="00E40906">
        <w:rPr>
          <w:rFonts w:asciiTheme="minorHAnsi" w:hAnsiTheme="minorHAnsi" w:cstheme="minorHAnsi"/>
          <w:sz w:val="22"/>
          <w:szCs w:val="22"/>
        </w:rPr>
        <w:br/>
        <w:t>niezwłocznie do wiadomości Prezydentowi Miasta.</w:t>
      </w:r>
    </w:p>
    <w:p w:rsidR="00E40906" w:rsidRPr="00E40906" w:rsidRDefault="00E40906" w:rsidP="00E40906">
      <w:pPr>
        <w:pStyle w:val="NormalnyWeb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 xml:space="preserve">5. Na posiedzenia Rady mogą zostać zaproszeni inni przedstawiciele organizacji pozarządowych niezasiadający w Radzie, eksperci oraz inni przedstawiciele Urzędu Miasta. </w:t>
      </w:r>
    </w:p>
    <w:p w:rsidR="00E40906" w:rsidRPr="00E40906" w:rsidRDefault="00E40906" w:rsidP="00E40906">
      <w:pPr>
        <w:jc w:val="both"/>
        <w:rPr>
          <w:rFonts w:cstheme="minorHAnsi"/>
        </w:rPr>
      </w:pPr>
      <w:r w:rsidRPr="00E40906">
        <w:rPr>
          <w:rFonts w:cstheme="minorHAnsi"/>
        </w:rPr>
        <w:t xml:space="preserve">6. Propozycje członkowie Rady składają w formie wniosku, który stanowi załącznik </w:t>
      </w:r>
      <w:r w:rsidRPr="00E40906">
        <w:rPr>
          <w:rFonts w:cstheme="minorHAnsi"/>
        </w:rPr>
        <w:br/>
        <w:t xml:space="preserve">do niniejszej uchwały. Wniosek należy złożyć w trakcie obrad Rady lub e-mailem do 3 dni </w:t>
      </w:r>
      <w:r w:rsidRPr="00E40906">
        <w:rPr>
          <w:rFonts w:cstheme="minorHAnsi"/>
        </w:rPr>
        <w:br/>
        <w:t>od daty obrad do przewodniczącego Rady.</w:t>
      </w:r>
    </w:p>
    <w:p w:rsidR="00E40906" w:rsidRPr="00E40906" w:rsidRDefault="00E40906" w:rsidP="00E40906">
      <w:pPr>
        <w:pStyle w:val="NormalnyWeb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 xml:space="preserve">7. Z każdego posiedzenia Rady sekretarz sporządza protokół, który podpisuje: przewodniczący, </w:t>
      </w:r>
      <w:r w:rsidRPr="00E40906">
        <w:rPr>
          <w:rFonts w:asciiTheme="minorHAnsi" w:hAnsiTheme="minorHAnsi" w:cstheme="minorHAnsi"/>
          <w:sz w:val="22"/>
          <w:szCs w:val="22"/>
        </w:rPr>
        <w:br/>
        <w:t xml:space="preserve">w razie jego nieobecności wiceprzewodniczący. W przypadku nieobecności sekretarza protokół sporządza wyznaczony przez przewodniczącego lub wiceprzewodniczącego członek Rady. </w:t>
      </w:r>
      <w:r w:rsidRPr="00E40906">
        <w:rPr>
          <w:rFonts w:asciiTheme="minorHAnsi" w:hAnsiTheme="minorHAnsi" w:cstheme="minorHAnsi"/>
          <w:sz w:val="22"/>
          <w:szCs w:val="22"/>
        </w:rPr>
        <w:br/>
        <w:t>Do każdego protokołu dołącza się listę obecności. Protokół wraz z listą obecności sekretarz niezwłocznie dostarcza do Wydziału współpracującego z organizacjami pozarządowymi.</w:t>
      </w:r>
    </w:p>
    <w:p w:rsidR="00E40906" w:rsidRPr="00E40906" w:rsidRDefault="00E40906" w:rsidP="00E409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0906">
        <w:rPr>
          <w:rFonts w:cstheme="minorHAnsi"/>
        </w:rPr>
        <w:t>8. Przewodniczący lub wiceprzewodniczący Rady na posiedzeniu ustala z członkami Rady termin następnego posiedzenia Rady. W przypadku nieustalenia kolejnego terminu spotkania członkowie Rady powiadamiani są o planowanym posiedzeniu, na co najmniej 7 dni przed terminem posiedzenia. Wraz z zawiadomieniem przekazywany jest temat kolejnego spotkania.</w:t>
      </w:r>
    </w:p>
    <w:p w:rsidR="00E40906" w:rsidRPr="00E40906" w:rsidRDefault="00E40906" w:rsidP="00E409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40906" w:rsidRPr="00E40906" w:rsidRDefault="00E40906" w:rsidP="00E409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0906">
        <w:rPr>
          <w:rFonts w:cstheme="minorHAnsi"/>
        </w:rPr>
        <w:t>9. Każdy z członków Rady może żądać kopii i odpisów dokumentów z posiedzeń Rady.</w:t>
      </w:r>
    </w:p>
    <w:p w:rsidR="00E40906" w:rsidRPr="00E40906" w:rsidRDefault="00E40906" w:rsidP="00E409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40906" w:rsidRPr="00E40906" w:rsidRDefault="00E40906" w:rsidP="00E40906">
      <w:pPr>
        <w:autoSpaceDE w:val="0"/>
        <w:autoSpaceDN w:val="0"/>
        <w:adjustRightInd w:val="0"/>
        <w:jc w:val="both"/>
        <w:rPr>
          <w:rFonts w:eastAsia="Calibri" w:cstheme="minorHAnsi"/>
        </w:rPr>
      </w:pPr>
      <w:r w:rsidRPr="00E40906">
        <w:rPr>
          <w:rFonts w:cstheme="minorHAnsi"/>
        </w:rPr>
        <w:t>10</w:t>
      </w:r>
      <w:r w:rsidRPr="00E40906">
        <w:rPr>
          <w:rFonts w:eastAsia="Calibri" w:cstheme="minorHAnsi"/>
        </w:rPr>
        <w:t>.</w:t>
      </w:r>
      <w:r w:rsidRPr="00E40906">
        <w:rPr>
          <w:rFonts w:eastAsia="Calibri" w:cstheme="minorHAnsi"/>
          <w:b/>
        </w:rPr>
        <w:t xml:space="preserve"> </w:t>
      </w:r>
      <w:r w:rsidRPr="00E40906">
        <w:rPr>
          <w:rFonts w:eastAsia="Calibri" w:cstheme="minorHAnsi"/>
        </w:rPr>
        <w:t>Posiedzenia Rady mogą odbywać się w trybie obiegowym. Członkowie Rady mogą wyrażać</w:t>
      </w:r>
      <w:r w:rsidRPr="00E40906">
        <w:rPr>
          <w:rFonts w:cstheme="minorHAnsi"/>
        </w:rPr>
        <w:t xml:space="preserve"> </w:t>
      </w:r>
      <w:r w:rsidRPr="00E40906">
        <w:rPr>
          <w:rFonts w:eastAsia="Calibri" w:cstheme="minorHAnsi"/>
        </w:rPr>
        <w:t xml:space="preserve">swoje opinie i podejmować uchwały za pośrednictwem poczty elektronicznej. Dla ważności opinii i uchwał </w:t>
      </w:r>
      <w:r>
        <w:rPr>
          <w:rFonts w:eastAsia="Calibri" w:cstheme="minorHAnsi"/>
        </w:rPr>
        <w:br/>
      </w:r>
      <w:r w:rsidRPr="00E40906">
        <w:rPr>
          <w:rFonts w:eastAsia="Calibri" w:cstheme="minorHAnsi"/>
        </w:rPr>
        <w:t xml:space="preserve">w trybie obiegowym konieczne jest wyrażenie </w:t>
      </w:r>
      <w:r w:rsidRPr="00E40906">
        <w:rPr>
          <w:rFonts w:cstheme="minorHAnsi"/>
        </w:rPr>
        <w:t xml:space="preserve">opinii przez co najmniej połowę składu Rady, w tym co najmniej połowy przedstawicieli organizacji pozarządowych. W przypadku równego podziału głosów decyduje głos przewodniczącego, a w razie jego nieobecności wiceprzewodniczącego.  </w:t>
      </w:r>
    </w:p>
    <w:p w:rsidR="00E40906" w:rsidRPr="00E40906" w:rsidRDefault="00E40906" w:rsidP="00E40906">
      <w:pPr>
        <w:autoSpaceDE w:val="0"/>
        <w:autoSpaceDN w:val="0"/>
        <w:adjustRightInd w:val="0"/>
        <w:jc w:val="both"/>
        <w:rPr>
          <w:rFonts w:cstheme="minorHAnsi"/>
        </w:rPr>
      </w:pPr>
      <w:r w:rsidRPr="00E40906">
        <w:rPr>
          <w:rFonts w:cstheme="minorHAnsi"/>
        </w:rPr>
        <w:t xml:space="preserve">11. </w:t>
      </w:r>
      <w:r w:rsidRPr="00E40906">
        <w:rPr>
          <w:rFonts w:eastAsia="Calibri" w:cstheme="minorHAnsi"/>
        </w:rPr>
        <w:t>Posiedzenie w trybie obiegowym uruchamia Przewod</w:t>
      </w:r>
      <w:r w:rsidRPr="00E40906">
        <w:rPr>
          <w:rFonts w:cstheme="minorHAnsi"/>
        </w:rPr>
        <w:t>niczący lub Wiceprzewodniczący  Rady.</w:t>
      </w:r>
    </w:p>
    <w:p w:rsidR="00E40906" w:rsidRPr="00E40906" w:rsidRDefault="00E40906" w:rsidP="00E40906">
      <w:pPr>
        <w:autoSpaceDE w:val="0"/>
        <w:autoSpaceDN w:val="0"/>
        <w:adjustRightInd w:val="0"/>
        <w:jc w:val="both"/>
        <w:rPr>
          <w:rFonts w:eastAsia="Calibri" w:cstheme="minorHAnsi"/>
        </w:rPr>
      </w:pPr>
      <w:r w:rsidRPr="00E40906">
        <w:rPr>
          <w:rFonts w:cstheme="minorHAnsi"/>
        </w:rPr>
        <w:t>12.</w:t>
      </w:r>
      <w:r w:rsidRPr="00E40906">
        <w:rPr>
          <w:rFonts w:eastAsia="Calibri" w:cstheme="minorHAnsi"/>
        </w:rPr>
        <w:t xml:space="preserve"> Posiedzenie w trybie obiegowym trwa zawsze 24h. Po upływie 24h zwołujący posiedzenie przesyła do wszystkich członków Rady informację o jego wyniku. Protokół </w:t>
      </w:r>
      <w:r w:rsidRPr="00E40906">
        <w:rPr>
          <w:rFonts w:eastAsia="Calibri" w:cstheme="minorHAnsi"/>
        </w:rPr>
        <w:br/>
        <w:t xml:space="preserve">z przeprowadzenia posiedzenia w trybie obiegowym powstaje na podstawie korespondencji elektronicznej. Protokół wraz z listą osób uczestniczących w posiedzeniu sekretarz niezwłocznie przekazuje do Wydziału współpracującego z organizacjami pozarządowymi. </w:t>
      </w:r>
    </w:p>
    <w:p w:rsidR="00E40906" w:rsidRPr="00E40906" w:rsidRDefault="00E40906" w:rsidP="00E409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b/>
          <w:bCs/>
          <w:color w:val="auto"/>
          <w:sz w:val="22"/>
          <w:szCs w:val="22"/>
        </w:rPr>
        <w:t>OBIEG INFORMACJI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E40906" w:rsidRPr="00E40906" w:rsidRDefault="00E40906" w:rsidP="00E40906">
      <w:pPr>
        <w:pStyle w:val="Default"/>
        <w:spacing w:after="13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 xml:space="preserve">1. Członkowie Rady między posiedzeniami informowani są o wszelkich sprawach związanych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E40906">
        <w:rPr>
          <w:rFonts w:asciiTheme="minorHAnsi" w:hAnsiTheme="minorHAnsi" w:cstheme="minorHAnsi"/>
          <w:color w:val="auto"/>
          <w:sz w:val="22"/>
          <w:szCs w:val="22"/>
        </w:rPr>
        <w:t xml:space="preserve">z działalnością Rady za pomocą poczty elektronicznej. Jeżeli członek Rady </w:t>
      </w:r>
      <w:r w:rsidRPr="00E40906">
        <w:rPr>
          <w:rFonts w:asciiTheme="minorHAnsi" w:hAnsiTheme="minorHAnsi" w:cstheme="minorHAnsi"/>
          <w:color w:val="auto"/>
          <w:sz w:val="22"/>
          <w:szCs w:val="22"/>
        </w:rPr>
        <w:br/>
        <w:t xml:space="preserve">nie ma możliwości korzystania z komunikacji elektronicznej, to informacje i materiały winien otrzymywać telefonicznie bądź pocztą tradycyjną. </w:t>
      </w:r>
    </w:p>
    <w:p w:rsidR="00E40906" w:rsidRPr="00E40906" w:rsidRDefault="00E40906" w:rsidP="00E40906">
      <w:pPr>
        <w:pStyle w:val="Default"/>
        <w:spacing w:after="13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color w:val="auto"/>
          <w:sz w:val="22"/>
          <w:szCs w:val="22"/>
        </w:rPr>
        <w:t xml:space="preserve">2. Informacje o działaniach, posiedzeniach Rady umieszczane są na stronie internetowej </w:t>
      </w:r>
      <w:r w:rsidRPr="00E40906">
        <w:rPr>
          <w:rFonts w:asciiTheme="minorHAnsi" w:hAnsiTheme="minorHAnsi" w:cstheme="minorHAnsi"/>
          <w:color w:val="auto"/>
          <w:sz w:val="22"/>
          <w:szCs w:val="22"/>
        </w:rPr>
        <w:br/>
        <w:t>w zakładce organizacji pozarządowych – Rada Działalności Pożytku Publicznego.</w:t>
      </w:r>
    </w:p>
    <w:p w:rsidR="00E40906" w:rsidRPr="00E40906" w:rsidRDefault="00E40906" w:rsidP="00E40906">
      <w:pPr>
        <w:pStyle w:val="NormalnyWeb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 xml:space="preserve">3. Obsługę administracyjno-biurową Rady zapewnia Wydział zajmujący się współpracą </w:t>
      </w:r>
      <w:r w:rsidRPr="00E40906">
        <w:rPr>
          <w:rFonts w:asciiTheme="minorHAnsi" w:hAnsiTheme="minorHAnsi" w:cstheme="minorHAnsi"/>
          <w:sz w:val="22"/>
          <w:szCs w:val="22"/>
        </w:rPr>
        <w:br/>
        <w:t xml:space="preserve">z organizacjami pozarządowymi, tam też przechowywana jest dokumentacja związana </w:t>
      </w:r>
      <w:r w:rsidRPr="00E40906">
        <w:rPr>
          <w:rFonts w:asciiTheme="minorHAnsi" w:hAnsiTheme="minorHAnsi" w:cstheme="minorHAnsi"/>
          <w:sz w:val="22"/>
          <w:szCs w:val="22"/>
        </w:rPr>
        <w:br/>
        <w:t>z pracami Rady.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40906" w:rsidRPr="00E40906" w:rsidRDefault="00E40906" w:rsidP="00E4090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0906">
        <w:rPr>
          <w:rFonts w:asciiTheme="minorHAnsi" w:hAnsiTheme="minorHAnsi" w:cstheme="minorHAnsi"/>
          <w:bCs/>
          <w:color w:val="auto"/>
          <w:sz w:val="22"/>
          <w:szCs w:val="22"/>
        </w:rPr>
        <w:t>Regulamin wchodzi w życie z dniem przyjęcia.</w:t>
      </w:r>
    </w:p>
    <w:p w:rsidR="00E40906" w:rsidRPr="00E40906" w:rsidRDefault="00E40906" w:rsidP="00E40906">
      <w:pPr>
        <w:jc w:val="both"/>
        <w:rPr>
          <w:rFonts w:cstheme="minorHAnsi"/>
        </w:rPr>
      </w:pPr>
    </w:p>
    <w:p w:rsidR="00E40906" w:rsidRPr="00E40906" w:rsidRDefault="00E40906" w:rsidP="00E40906">
      <w:pPr>
        <w:jc w:val="both"/>
        <w:rPr>
          <w:rFonts w:cstheme="minorHAnsi"/>
        </w:rPr>
      </w:pPr>
    </w:p>
    <w:p w:rsidR="00E40906" w:rsidRPr="00E40906" w:rsidRDefault="00E40906" w:rsidP="00E40906">
      <w:pPr>
        <w:jc w:val="both"/>
        <w:rPr>
          <w:rFonts w:cstheme="minorHAnsi"/>
        </w:rPr>
      </w:pPr>
    </w:p>
    <w:p w:rsidR="00E40906" w:rsidRPr="00E40906" w:rsidRDefault="00E40906" w:rsidP="00E40906">
      <w:pPr>
        <w:jc w:val="both"/>
        <w:rPr>
          <w:rFonts w:cstheme="minorHAnsi"/>
        </w:rPr>
      </w:pPr>
    </w:p>
    <w:p w:rsidR="00E40906" w:rsidRPr="00471DED" w:rsidRDefault="00E40906" w:rsidP="00E40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906" w:rsidRPr="00471DED" w:rsidRDefault="00E40906" w:rsidP="00E40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906" w:rsidRPr="00471DED" w:rsidRDefault="00E40906" w:rsidP="00E409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1DED">
        <w:rPr>
          <w:rFonts w:ascii="Times New Roman" w:hAnsi="Times New Roman" w:cs="Times New Roman"/>
          <w:sz w:val="24"/>
          <w:szCs w:val="24"/>
        </w:rPr>
        <w:tab/>
      </w:r>
      <w:r w:rsidRPr="00471DED">
        <w:rPr>
          <w:rFonts w:ascii="Times New Roman" w:hAnsi="Times New Roman" w:cs="Times New Roman"/>
          <w:sz w:val="24"/>
          <w:szCs w:val="24"/>
        </w:rPr>
        <w:tab/>
      </w:r>
      <w:r w:rsidRPr="00471DED">
        <w:rPr>
          <w:rFonts w:ascii="Times New Roman" w:hAnsi="Times New Roman" w:cs="Times New Roman"/>
          <w:sz w:val="24"/>
          <w:szCs w:val="24"/>
        </w:rPr>
        <w:tab/>
      </w:r>
      <w:r w:rsidRPr="00471DED">
        <w:rPr>
          <w:rFonts w:ascii="Times New Roman" w:hAnsi="Times New Roman" w:cs="Times New Roman"/>
          <w:sz w:val="24"/>
          <w:szCs w:val="24"/>
        </w:rPr>
        <w:tab/>
      </w:r>
      <w:r w:rsidRPr="00471DED">
        <w:rPr>
          <w:rFonts w:ascii="Times New Roman" w:hAnsi="Times New Roman" w:cs="Times New Roman"/>
          <w:sz w:val="24"/>
          <w:szCs w:val="24"/>
        </w:rPr>
        <w:tab/>
      </w:r>
      <w:r w:rsidRPr="00471DED">
        <w:rPr>
          <w:rFonts w:ascii="Times New Roman" w:hAnsi="Times New Roman" w:cs="Times New Roman"/>
          <w:sz w:val="24"/>
          <w:szCs w:val="24"/>
        </w:rPr>
        <w:tab/>
      </w:r>
      <w:r w:rsidRPr="00471DED">
        <w:rPr>
          <w:rFonts w:ascii="Times New Roman" w:hAnsi="Times New Roman" w:cs="Times New Roman"/>
          <w:sz w:val="24"/>
          <w:szCs w:val="24"/>
        </w:rPr>
        <w:tab/>
      </w:r>
      <w:r w:rsidRPr="00471DED">
        <w:rPr>
          <w:rFonts w:ascii="Times New Roman" w:hAnsi="Times New Roman" w:cs="Times New Roman"/>
          <w:sz w:val="24"/>
          <w:szCs w:val="24"/>
        </w:rPr>
        <w:tab/>
      </w:r>
    </w:p>
    <w:p w:rsidR="00E40906" w:rsidRPr="00471DED" w:rsidRDefault="00E40906" w:rsidP="00E409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0906" w:rsidRPr="00471DED" w:rsidRDefault="00E40906" w:rsidP="00E409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0906" w:rsidRPr="00471DED" w:rsidRDefault="00E40906" w:rsidP="00E409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0906" w:rsidRPr="00471DED" w:rsidRDefault="00E40906" w:rsidP="00E409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0906" w:rsidRPr="00471DED" w:rsidRDefault="00E40906" w:rsidP="00E409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0906" w:rsidRPr="00471DED" w:rsidRDefault="00E40906" w:rsidP="00E409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0906" w:rsidRDefault="00E40906" w:rsidP="00E40906">
      <w:pPr>
        <w:spacing w:after="0"/>
      </w:pPr>
    </w:p>
    <w:p w:rsidR="00E40906" w:rsidRDefault="00E40906" w:rsidP="00E40906">
      <w:pPr>
        <w:spacing w:after="0"/>
      </w:pPr>
    </w:p>
    <w:p w:rsidR="00E40906" w:rsidRDefault="00E40906" w:rsidP="00E40906">
      <w:pPr>
        <w:spacing w:after="0"/>
      </w:pPr>
    </w:p>
    <w:p w:rsidR="00E40906" w:rsidRDefault="00E40906" w:rsidP="00E40906">
      <w:pPr>
        <w:spacing w:after="0"/>
      </w:pPr>
    </w:p>
    <w:p w:rsidR="00E40906" w:rsidRDefault="00E40906" w:rsidP="00E40906">
      <w:pPr>
        <w:spacing w:after="0"/>
      </w:pPr>
    </w:p>
    <w:p w:rsidR="00E40906" w:rsidRDefault="00E40906" w:rsidP="00E40906">
      <w:pPr>
        <w:spacing w:after="0"/>
      </w:pPr>
    </w:p>
    <w:p w:rsidR="00E40906" w:rsidRDefault="00E40906" w:rsidP="00E40906">
      <w:pPr>
        <w:spacing w:after="0"/>
      </w:pPr>
    </w:p>
    <w:p w:rsidR="00E40906" w:rsidRDefault="00E40906" w:rsidP="00E40906">
      <w:pPr>
        <w:spacing w:after="0"/>
        <w:ind w:left="3540" w:firstLine="708"/>
        <w:jc w:val="center"/>
        <w:rPr>
          <w:rFonts w:cstheme="minorHAnsi"/>
        </w:rPr>
      </w:pPr>
    </w:p>
    <w:p w:rsidR="00E40906" w:rsidRDefault="00E40906" w:rsidP="00E40906">
      <w:pPr>
        <w:spacing w:after="0"/>
        <w:ind w:left="3540" w:firstLine="708"/>
        <w:jc w:val="center"/>
        <w:rPr>
          <w:rFonts w:cstheme="minorHAnsi"/>
        </w:rPr>
      </w:pPr>
    </w:p>
    <w:p w:rsidR="00E40906" w:rsidRDefault="00E40906" w:rsidP="00E40906">
      <w:pPr>
        <w:spacing w:after="0"/>
        <w:ind w:left="3540" w:firstLine="708"/>
        <w:jc w:val="center"/>
        <w:rPr>
          <w:rFonts w:cstheme="minorHAnsi"/>
        </w:rPr>
      </w:pPr>
    </w:p>
    <w:p w:rsidR="00E40906" w:rsidRDefault="00E40906" w:rsidP="00E40906">
      <w:pPr>
        <w:spacing w:after="0"/>
        <w:ind w:left="3540" w:firstLine="708"/>
        <w:jc w:val="center"/>
        <w:rPr>
          <w:rFonts w:cstheme="minorHAnsi"/>
        </w:rPr>
      </w:pPr>
    </w:p>
    <w:p w:rsidR="00E40906" w:rsidRDefault="00E40906" w:rsidP="00E40906">
      <w:pPr>
        <w:spacing w:after="0"/>
        <w:ind w:left="3540" w:firstLine="708"/>
        <w:jc w:val="center"/>
        <w:rPr>
          <w:rFonts w:cstheme="minorHAnsi"/>
        </w:rPr>
      </w:pPr>
    </w:p>
    <w:p w:rsidR="00E40906" w:rsidRDefault="00E40906" w:rsidP="00E40906">
      <w:pPr>
        <w:spacing w:after="0"/>
        <w:ind w:left="3540" w:firstLine="708"/>
        <w:jc w:val="center"/>
        <w:rPr>
          <w:rFonts w:cstheme="minorHAnsi"/>
        </w:rPr>
      </w:pPr>
    </w:p>
    <w:p w:rsidR="00E40906" w:rsidRDefault="00E40906" w:rsidP="00E40906">
      <w:pPr>
        <w:spacing w:after="0"/>
        <w:ind w:left="3540" w:firstLine="708"/>
        <w:jc w:val="center"/>
        <w:rPr>
          <w:rFonts w:cstheme="minorHAnsi"/>
        </w:rPr>
      </w:pPr>
    </w:p>
    <w:p w:rsidR="00E40906" w:rsidRDefault="00E40906" w:rsidP="00E40906">
      <w:pPr>
        <w:spacing w:after="0"/>
        <w:ind w:left="3540" w:firstLine="708"/>
        <w:jc w:val="center"/>
        <w:rPr>
          <w:rFonts w:cstheme="minorHAnsi"/>
        </w:rPr>
      </w:pPr>
    </w:p>
    <w:p w:rsidR="00E40906" w:rsidRDefault="00E40906" w:rsidP="00E40906">
      <w:pPr>
        <w:spacing w:after="0"/>
        <w:ind w:left="3540" w:firstLine="708"/>
        <w:jc w:val="center"/>
        <w:rPr>
          <w:rFonts w:cstheme="minorHAnsi"/>
        </w:rPr>
      </w:pPr>
    </w:p>
    <w:p w:rsidR="00E40906" w:rsidRDefault="00E40906" w:rsidP="00E40906">
      <w:pPr>
        <w:spacing w:after="0"/>
        <w:ind w:left="3540" w:firstLine="708"/>
        <w:jc w:val="center"/>
        <w:rPr>
          <w:rFonts w:cstheme="minorHAnsi"/>
        </w:rPr>
      </w:pPr>
    </w:p>
    <w:p w:rsidR="00E40906" w:rsidRPr="00E40906" w:rsidRDefault="00E40906" w:rsidP="00E40906">
      <w:pPr>
        <w:spacing w:after="0"/>
        <w:ind w:left="3540" w:firstLine="708"/>
        <w:jc w:val="center"/>
        <w:rPr>
          <w:rFonts w:cstheme="minorHAnsi"/>
        </w:rPr>
      </w:pPr>
      <w:r w:rsidRPr="00E40906">
        <w:rPr>
          <w:rFonts w:cstheme="minorHAnsi"/>
        </w:rPr>
        <w:lastRenderedPageBreak/>
        <w:t xml:space="preserve">Załącznik </w:t>
      </w:r>
    </w:p>
    <w:p w:rsidR="00E40906" w:rsidRPr="00E40906" w:rsidRDefault="00E40906" w:rsidP="00E40906">
      <w:pPr>
        <w:spacing w:after="0"/>
        <w:jc w:val="right"/>
        <w:rPr>
          <w:rFonts w:cstheme="minorHAnsi"/>
        </w:rPr>
      </w:pP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</w:p>
    <w:p w:rsidR="00E40906" w:rsidRDefault="00E40906" w:rsidP="00E40906">
      <w:pPr>
        <w:spacing w:after="0"/>
        <w:jc w:val="right"/>
        <w:rPr>
          <w:rFonts w:cstheme="minorHAnsi"/>
        </w:rPr>
      </w:pPr>
      <w:r w:rsidRPr="00E40906">
        <w:rPr>
          <w:rFonts w:cstheme="minorHAnsi"/>
        </w:rPr>
        <w:t xml:space="preserve"> </w:t>
      </w:r>
    </w:p>
    <w:p w:rsidR="00E40906" w:rsidRPr="00E40906" w:rsidRDefault="00E40906" w:rsidP="00E40906">
      <w:pPr>
        <w:spacing w:after="0"/>
        <w:jc w:val="right"/>
        <w:rPr>
          <w:rFonts w:cstheme="minorHAnsi"/>
        </w:rPr>
      </w:pPr>
      <w:r w:rsidRPr="00E40906">
        <w:rPr>
          <w:rFonts w:cstheme="minorHAnsi"/>
        </w:rPr>
        <w:t>Jastrzębie-Zdrój,...........................................</w:t>
      </w:r>
    </w:p>
    <w:p w:rsidR="00E40906" w:rsidRPr="00E40906" w:rsidRDefault="00E40906" w:rsidP="00E40906">
      <w:pPr>
        <w:rPr>
          <w:rFonts w:cstheme="minorHAnsi"/>
        </w:rPr>
      </w:pPr>
    </w:p>
    <w:p w:rsidR="00E40906" w:rsidRPr="00E40906" w:rsidRDefault="00E40906" w:rsidP="00E40906">
      <w:pPr>
        <w:rPr>
          <w:rFonts w:cstheme="minorHAnsi"/>
        </w:rPr>
      </w:pPr>
      <w:r w:rsidRPr="00E40906">
        <w:rPr>
          <w:rFonts w:cstheme="minorHAnsi"/>
        </w:rPr>
        <w:t>……………………………………………….</w:t>
      </w:r>
    </w:p>
    <w:p w:rsidR="00E40906" w:rsidRPr="00E40906" w:rsidRDefault="00E40906" w:rsidP="00E40906">
      <w:pPr>
        <w:rPr>
          <w:rFonts w:cstheme="minorHAnsi"/>
        </w:rPr>
      </w:pPr>
      <w:r w:rsidRPr="00E40906">
        <w:rPr>
          <w:rFonts w:cstheme="minorHAnsi"/>
        </w:rPr>
        <w:t xml:space="preserve">              Imię i nazwisko</w:t>
      </w:r>
    </w:p>
    <w:p w:rsidR="00E40906" w:rsidRPr="00E40906" w:rsidRDefault="00E40906" w:rsidP="00E40906">
      <w:pPr>
        <w:rPr>
          <w:rFonts w:cstheme="minorHAnsi"/>
        </w:rPr>
      </w:pPr>
    </w:p>
    <w:p w:rsidR="00E40906" w:rsidRPr="00E40906" w:rsidRDefault="00E40906" w:rsidP="00E40906">
      <w:pPr>
        <w:rPr>
          <w:rFonts w:cstheme="minorHAnsi"/>
        </w:rPr>
      </w:pPr>
    </w:p>
    <w:p w:rsidR="00E40906" w:rsidRPr="00E40906" w:rsidRDefault="00E40906" w:rsidP="00E40906">
      <w:pPr>
        <w:jc w:val="center"/>
        <w:rPr>
          <w:rFonts w:cstheme="minorHAnsi"/>
          <w:b/>
        </w:rPr>
      </w:pPr>
      <w:r w:rsidRPr="00E40906">
        <w:rPr>
          <w:rFonts w:cstheme="minorHAnsi"/>
          <w:b/>
        </w:rPr>
        <w:t>WNIOSEK</w:t>
      </w:r>
    </w:p>
    <w:p w:rsidR="00E40906" w:rsidRPr="00E40906" w:rsidRDefault="00E40906" w:rsidP="00E4090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40906">
        <w:rPr>
          <w:rFonts w:asciiTheme="minorHAnsi" w:hAnsiTheme="minorHAnsi" w:cstheme="minorHAnsi"/>
          <w:sz w:val="22"/>
          <w:szCs w:val="22"/>
        </w:rPr>
        <w:t xml:space="preserve">Członka Rady Działalności Pożytku Publicznego Miasta Jastrzębie-Zdrój w zakresie współpracy </w:t>
      </w:r>
      <w:r w:rsidRPr="00E40906">
        <w:rPr>
          <w:rFonts w:asciiTheme="minorHAnsi" w:hAnsiTheme="minorHAnsi" w:cstheme="minorHAnsi"/>
          <w:sz w:val="22"/>
          <w:szCs w:val="22"/>
        </w:rPr>
        <w:br/>
        <w:t>z organizacjami pozarządowymi</w:t>
      </w:r>
    </w:p>
    <w:p w:rsidR="00E40906" w:rsidRPr="00E40906" w:rsidRDefault="00E40906" w:rsidP="00E409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0906" w:rsidRPr="00E40906" w:rsidRDefault="00E40906" w:rsidP="00E40906">
      <w:pPr>
        <w:jc w:val="both"/>
        <w:rPr>
          <w:rFonts w:cstheme="minorHAnsi"/>
        </w:rPr>
      </w:pPr>
      <w:r w:rsidRPr="00E40906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E40906" w:rsidRPr="00E40906" w:rsidRDefault="00E40906" w:rsidP="00E40906">
      <w:pPr>
        <w:jc w:val="both"/>
        <w:rPr>
          <w:rFonts w:cstheme="minorHAnsi"/>
        </w:rPr>
      </w:pPr>
      <w:r w:rsidRPr="00E40906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E40906" w:rsidRPr="00E40906" w:rsidRDefault="00E40906" w:rsidP="00E40906">
      <w:pPr>
        <w:jc w:val="both"/>
        <w:rPr>
          <w:rFonts w:cstheme="minorHAnsi"/>
        </w:rPr>
      </w:pPr>
      <w:r w:rsidRPr="00E40906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E40906" w:rsidRPr="00E40906" w:rsidRDefault="00E40906" w:rsidP="00E40906">
      <w:pPr>
        <w:jc w:val="both"/>
        <w:rPr>
          <w:rFonts w:cstheme="minorHAnsi"/>
        </w:rPr>
      </w:pPr>
      <w:r w:rsidRPr="00E40906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E40906" w:rsidRPr="00E40906" w:rsidRDefault="00E40906" w:rsidP="00E40906">
      <w:pPr>
        <w:jc w:val="both"/>
        <w:rPr>
          <w:rFonts w:cstheme="minorHAnsi"/>
        </w:rPr>
      </w:pPr>
      <w:r w:rsidRPr="00E40906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E40906" w:rsidRPr="00E40906" w:rsidRDefault="00E40906" w:rsidP="00E40906">
      <w:pPr>
        <w:jc w:val="both"/>
        <w:rPr>
          <w:rFonts w:cstheme="minorHAnsi"/>
        </w:rPr>
      </w:pPr>
      <w:r w:rsidRPr="00E40906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E40906" w:rsidRPr="00E40906" w:rsidRDefault="00E40906" w:rsidP="00E40906">
      <w:pPr>
        <w:jc w:val="both"/>
        <w:rPr>
          <w:rFonts w:cstheme="minorHAnsi"/>
        </w:rPr>
      </w:pPr>
      <w:r w:rsidRPr="00E40906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E40906" w:rsidRPr="00E40906" w:rsidRDefault="00E40906" w:rsidP="00E40906">
      <w:pPr>
        <w:jc w:val="both"/>
        <w:rPr>
          <w:rFonts w:cstheme="minorHAnsi"/>
        </w:rPr>
      </w:pPr>
      <w:r w:rsidRPr="00E40906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E40906" w:rsidRPr="00E40906" w:rsidRDefault="00E40906" w:rsidP="00E40906">
      <w:pPr>
        <w:jc w:val="both"/>
        <w:rPr>
          <w:rFonts w:cstheme="minorHAnsi"/>
        </w:rPr>
      </w:pPr>
      <w:r w:rsidRPr="00E40906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E40906" w:rsidRPr="00E40906" w:rsidRDefault="00E40906" w:rsidP="00E40906">
      <w:pPr>
        <w:jc w:val="both"/>
        <w:rPr>
          <w:rFonts w:cstheme="minorHAnsi"/>
        </w:rPr>
      </w:pP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</w:p>
    <w:p w:rsidR="00E40906" w:rsidRPr="00E40906" w:rsidRDefault="00E40906" w:rsidP="00E40906">
      <w:pPr>
        <w:ind w:left="5664" w:firstLine="708"/>
        <w:jc w:val="both"/>
        <w:rPr>
          <w:rFonts w:cstheme="minorHAnsi"/>
        </w:rPr>
      </w:pPr>
      <w:r w:rsidRPr="00E40906">
        <w:rPr>
          <w:rFonts w:cstheme="minorHAnsi"/>
        </w:rPr>
        <w:t>…………………………………</w:t>
      </w:r>
      <w:r>
        <w:rPr>
          <w:rFonts w:cstheme="minorHAnsi"/>
        </w:rPr>
        <w:t>…………</w:t>
      </w:r>
      <w:r w:rsidRPr="00E40906">
        <w:rPr>
          <w:rFonts w:cstheme="minorHAnsi"/>
        </w:rPr>
        <w:tab/>
      </w:r>
    </w:p>
    <w:p w:rsidR="00E40906" w:rsidRPr="00E40906" w:rsidRDefault="00E40906" w:rsidP="00E40906">
      <w:pPr>
        <w:jc w:val="both"/>
        <w:rPr>
          <w:rFonts w:cstheme="minorHAnsi"/>
        </w:rPr>
      </w:pP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</w:r>
      <w:r w:rsidRPr="00E40906">
        <w:rPr>
          <w:rFonts w:cstheme="minorHAnsi"/>
        </w:rPr>
        <w:tab/>
        <w:t xml:space="preserve">                                                   (podpis)</w:t>
      </w:r>
    </w:p>
    <w:p w:rsidR="00E40906" w:rsidRPr="00E40906" w:rsidRDefault="00E40906" w:rsidP="00E40906">
      <w:pPr>
        <w:jc w:val="both"/>
        <w:rPr>
          <w:rFonts w:cstheme="minorHAnsi"/>
          <w:b/>
          <w:i/>
          <w:u w:val="single"/>
        </w:rPr>
      </w:pPr>
    </w:p>
    <w:p w:rsidR="00E40906" w:rsidRPr="00E40906" w:rsidRDefault="00E40906" w:rsidP="00E40906">
      <w:pPr>
        <w:jc w:val="both"/>
        <w:rPr>
          <w:rFonts w:cstheme="minorHAnsi"/>
          <w:b/>
          <w:i/>
          <w:u w:val="single"/>
        </w:rPr>
      </w:pPr>
    </w:p>
    <w:p w:rsidR="00E40906" w:rsidRPr="00E40906" w:rsidRDefault="00E40906" w:rsidP="00E40906">
      <w:pPr>
        <w:jc w:val="both"/>
        <w:rPr>
          <w:rFonts w:cstheme="minorHAnsi"/>
          <w:b/>
          <w:i/>
          <w:u w:val="single"/>
        </w:rPr>
      </w:pPr>
    </w:p>
    <w:p w:rsidR="00E40906" w:rsidRPr="00E40906" w:rsidRDefault="00E40906" w:rsidP="00E40906">
      <w:pPr>
        <w:jc w:val="both"/>
        <w:rPr>
          <w:rFonts w:cstheme="minorHAnsi"/>
          <w:b/>
          <w:i/>
          <w:u w:val="single"/>
        </w:rPr>
      </w:pPr>
    </w:p>
    <w:p w:rsidR="00E40906" w:rsidRPr="00E40906" w:rsidRDefault="00E40906" w:rsidP="00E40906">
      <w:pPr>
        <w:jc w:val="both"/>
        <w:rPr>
          <w:rFonts w:cstheme="minorHAnsi"/>
          <w:b/>
          <w:i/>
          <w:u w:val="single"/>
        </w:rPr>
      </w:pPr>
    </w:p>
    <w:p w:rsidR="00E40906" w:rsidRPr="00E40906" w:rsidRDefault="00E40906" w:rsidP="00E40906">
      <w:pPr>
        <w:jc w:val="both"/>
        <w:rPr>
          <w:rFonts w:cstheme="minorHAnsi"/>
          <w:b/>
          <w:i/>
          <w:u w:val="single"/>
        </w:rPr>
      </w:pPr>
    </w:p>
    <w:p w:rsidR="00E40906" w:rsidRPr="00E40906" w:rsidRDefault="00E40906" w:rsidP="00E40906">
      <w:pPr>
        <w:jc w:val="both"/>
        <w:rPr>
          <w:rFonts w:cstheme="minorHAnsi"/>
        </w:rPr>
      </w:pPr>
      <w:r w:rsidRPr="00E40906">
        <w:rPr>
          <w:rFonts w:cstheme="minorHAnsi"/>
          <w:b/>
          <w:i/>
          <w:u w:val="single"/>
        </w:rPr>
        <w:t>Uwaga:</w:t>
      </w:r>
    </w:p>
    <w:p w:rsidR="00E40906" w:rsidRPr="00E40906" w:rsidRDefault="00E40906" w:rsidP="00E40906">
      <w:pPr>
        <w:jc w:val="both"/>
        <w:rPr>
          <w:rFonts w:cstheme="minorHAnsi"/>
          <w:i/>
        </w:rPr>
      </w:pPr>
      <w:r w:rsidRPr="00E40906">
        <w:rPr>
          <w:rFonts w:cstheme="minorHAnsi"/>
          <w:i/>
        </w:rPr>
        <w:t xml:space="preserve">Wniosek należy złożyć w trakcie obrad Rady Działalności Pożytku Publicznego lub e-mailem do 3 dni </w:t>
      </w:r>
      <w:r>
        <w:rPr>
          <w:rFonts w:cstheme="minorHAnsi"/>
          <w:i/>
        </w:rPr>
        <w:br/>
      </w:r>
      <w:bookmarkStart w:id="0" w:name="_GoBack"/>
      <w:bookmarkEnd w:id="0"/>
      <w:r w:rsidRPr="00E40906">
        <w:rPr>
          <w:rFonts w:cstheme="minorHAnsi"/>
          <w:i/>
        </w:rPr>
        <w:t>od daty obrad do Przewodniczącego Rady.</w:t>
      </w:r>
    </w:p>
    <w:p w:rsidR="00E40906" w:rsidRPr="00E40906" w:rsidRDefault="00E40906" w:rsidP="00CE247D">
      <w:pPr>
        <w:pStyle w:val="Bezodstpw"/>
        <w:spacing w:line="276" w:lineRule="auto"/>
        <w:rPr>
          <w:rFonts w:cstheme="minorHAnsi"/>
        </w:rPr>
      </w:pPr>
    </w:p>
    <w:sectPr w:rsidR="00E40906" w:rsidRPr="00E40906" w:rsidSect="00171743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743"/>
    <w:rsid w:val="000D5B7A"/>
    <w:rsid w:val="00171743"/>
    <w:rsid w:val="002C0540"/>
    <w:rsid w:val="002C39CE"/>
    <w:rsid w:val="0031749A"/>
    <w:rsid w:val="004504FB"/>
    <w:rsid w:val="008C0AAA"/>
    <w:rsid w:val="00CD035E"/>
    <w:rsid w:val="00CE247D"/>
    <w:rsid w:val="00D35C08"/>
    <w:rsid w:val="00E40906"/>
    <w:rsid w:val="00E955D7"/>
    <w:rsid w:val="00F9002A"/>
    <w:rsid w:val="00FB0871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4448"/>
  <w15:docId w15:val="{60C7366D-4F51-4E15-8D77-2642CE6D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717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09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40906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Joanna Szotek</cp:lastModifiedBy>
  <cp:revision>6</cp:revision>
  <cp:lastPrinted>2016-01-21T09:23:00Z</cp:lastPrinted>
  <dcterms:created xsi:type="dcterms:W3CDTF">2018-12-21T07:54:00Z</dcterms:created>
  <dcterms:modified xsi:type="dcterms:W3CDTF">2022-01-05T09:35:00Z</dcterms:modified>
</cp:coreProperties>
</file>