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BA" w:rsidRPr="003D106F" w:rsidRDefault="009D63BA">
      <w:pPr>
        <w:pStyle w:val="Tytu"/>
      </w:pPr>
      <w:r w:rsidRPr="003D106F">
        <w:t xml:space="preserve">UWAGI DO OFERTY ZŁOŻONEJ </w:t>
      </w:r>
      <w:r w:rsidRPr="003D106F">
        <w:br/>
        <w:t>POZA OTWARTYM KONKURSEM OFERT</w:t>
      </w:r>
    </w:p>
    <w:p w:rsidR="009D63BA" w:rsidRPr="003D106F" w:rsidRDefault="00722530" w:rsidP="003D106F">
      <w:pPr>
        <w:pStyle w:val="Tytu"/>
      </w:pPr>
      <w:r w:rsidRPr="003D106F">
        <w:t>TRYB TZW. MAŁYCH ZLECEŃ</w:t>
      </w:r>
    </w:p>
    <w:p w:rsidR="009D63BA" w:rsidRPr="003D106F" w:rsidRDefault="009D63BA"/>
    <w:p w:rsidR="009D63BA" w:rsidRPr="003D106F" w:rsidRDefault="009D63BA"/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5"/>
      </w:tblGrid>
      <w:tr w:rsidR="009D63BA"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3BA" w:rsidRDefault="009D63BA">
            <w:pPr>
              <w:pStyle w:val="Tabel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  <w:r w:rsidR="000810A5">
              <w:rPr>
                <w:rFonts w:ascii="Arial" w:hAnsi="Arial" w:cs="Arial"/>
                <w:b/>
                <w:bCs/>
              </w:rPr>
              <w:t>podmiotu</w:t>
            </w:r>
            <w:r>
              <w:rPr>
                <w:rFonts w:ascii="Arial" w:hAnsi="Arial" w:cs="Arial"/>
                <w:b/>
                <w:bCs/>
              </w:rPr>
              <w:t>, któr</w:t>
            </w:r>
            <w:r w:rsidR="000810A5"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 złożył ofertę</w:t>
            </w:r>
            <w:r w:rsidR="000810A5">
              <w:rPr>
                <w:rFonts w:ascii="Arial" w:hAnsi="Arial" w:cs="Arial"/>
                <w:b/>
                <w:bCs/>
              </w:rPr>
              <w:t>:</w:t>
            </w: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9D63BA" w:rsidRDefault="009D63BA"/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5"/>
      </w:tblGrid>
      <w:tr w:rsidR="009D63BA"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3BA" w:rsidRPr="000810A5" w:rsidRDefault="000810A5" w:rsidP="000810A5">
            <w:pPr>
              <w:pStyle w:val="Tabel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  <w:r w:rsidR="009D63BA">
              <w:rPr>
                <w:rFonts w:ascii="Arial" w:hAnsi="Arial" w:cs="Arial"/>
                <w:b/>
                <w:bCs/>
              </w:rPr>
              <w:t xml:space="preserve"> zadania publicznego </w:t>
            </w:r>
            <w:r>
              <w:rPr>
                <w:rFonts w:ascii="Arial" w:hAnsi="Arial" w:cs="Arial"/>
                <w:b/>
                <w:bCs/>
              </w:rPr>
              <w:t>wskazany w</w:t>
            </w:r>
            <w:r w:rsidR="009D63BA">
              <w:rPr>
                <w:rFonts w:ascii="Arial" w:hAnsi="Arial" w:cs="Arial"/>
                <w:b/>
                <w:bCs/>
              </w:rPr>
              <w:t xml:space="preserve"> ofer</w:t>
            </w:r>
            <w:r>
              <w:rPr>
                <w:rFonts w:ascii="Arial" w:hAnsi="Arial" w:cs="Arial"/>
                <w:b/>
                <w:bCs/>
              </w:rPr>
              <w:t>cie:</w:t>
            </w: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/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9D63BA" w:rsidRDefault="009D63BA"/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5"/>
      </w:tblGrid>
      <w:tr w:rsidR="009D63BA"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3BA" w:rsidRDefault="009D63BA">
            <w:pPr>
              <w:pStyle w:val="Tabel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Uwagi </w:t>
            </w:r>
            <w:r w:rsidR="000810A5">
              <w:rPr>
                <w:rFonts w:ascii="Arial" w:hAnsi="Arial" w:cs="Arial"/>
                <w:b/>
                <w:bCs/>
              </w:rPr>
              <w:t xml:space="preserve">do złożonej oferty </w:t>
            </w:r>
            <w:r>
              <w:rPr>
                <w:rFonts w:ascii="Arial" w:hAnsi="Arial" w:cs="Arial"/>
                <w:b/>
                <w:bCs/>
              </w:rPr>
              <w:t>wraz z uzasadnieniem</w:t>
            </w:r>
            <w:r w:rsidR="000810A5">
              <w:rPr>
                <w:rFonts w:ascii="Arial" w:hAnsi="Arial" w:cs="Arial"/>
                <w:b/>
                <w:bCs/>
              </w:rPr>
              <w:t>:</w:t>
            </w: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/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9D63BA" w:rsidRDefault="009D63BA"/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5"/>
      </w:tblGrid>
      <w:tr w:rsidR="009D63BA"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3BA" w:rsidRPr="000226A8" w:rsidRDefault="009D63BA" w:rsidP="000810A5">
            <w:pPr>
              <w:pStyle w:val="Tabel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zgłaszającego uwagi</w:t>
            </w:r>
            <w:r w:rsidR="000810A5">
              <w:rPr>
                <w:rFonts w:ascii="Arial" w:hAnsi="Arial" w:cs="Arial"/>
                <w:b/>
                <w:bCs/>
              </w:rPr>
              <w:t xml:space="preserve"> m. in.: </w:t>
            </w:r>
            <w:r w:rsidR="000810A5" w:rsidRPr="000226A8">
              <w:rPr>
                <w:rFonts w:ascii="Arial" w:hAnsi="Arial" w:cs="Arial"/>
                <w:bCs/>
              </w:rPr>
              <w:t>nazwa podmiotu</w:t>
            </w:r>
            <w:r w:rsidR="000226A8">
              <w:rPr>
                <w:rFonts w:ascii="Arial" w:hAnsi="Arial" w:cs="Arial"/>
                <w:bCs/>
              </w:rPr>
              <w:t xml:space="preserve"> lub </w:t>
            </w:r>
            <w:r w:rsidR="000810A5" w:rsidRPr="000226A8">
              <w:rPr>
                <w:rFonts w:ascii="Arial" w:hAnsi="Arial" w:cs="Arial"/>
                <w:bCs/>
              </w:rPr>
              <w:t>imię i nazwisko, adres do kontaktu</w:t>
            </w:r>
          </w:p>
          <w:p w:rsidR="009D63BA" w:rsidRPr="000226A8" w:rsidRDefault="009D63BA">
            <w:pPr>
              <w:pStyle w:val="Tabela"/>
              <w:rPr>
                <w:rFonts w:ascii="Times New Roman" w:hAnsi="Times New Roman"/>
              </w:rPr>
            </w:pPr>
          </w:p>
          <w:p w:rsidR="009D63BA" w:rsidRDefault="009D63BA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9D63BA" w:rsidRDefault="009D63BA"/>
    <w:p w:rsidR="009D63BA" w:rsidRDefault="009D63BA"/>
    <w:p w:rsidR="000226A8" w:rsidRDefault="000226A8" w:rsidP="000226A8">
      <w:pPr>
        <w:pStyle w:val="Tekstpodstawowywcity"/>
        <w:spacing w:after="0"/>
        <w:ind w:left="0"/>
        <w:jc w:val="both"/>
      </w:pPr>
      <w:r>
        <w:rPr>
          <w:rFonts w:ascii="Arial" w:hAnsi="Arial" w:cs="Arial"/>
          <w:i/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95/46/WE, zostałem poinformowany, że:</w:t>
      </w:r>
    </w:p>
    <w:p w:rsidR="000226A8" w:rsidRPr="000226A8" w:rsidRDefault="000226A8" w:rsidP="000226A8">
      <w:pPr>
        <w:widowControl w:val="0"/>
        <w:spacing w:after="120"/>
        <w:jc w:val="both"/>
        <w:rPr>
          <w:rFonts w:ascii="Arial" w:eastAsia="Lucida Sans Unicode" w:hAnsi="Arial" w:cs="Arial"/>
          <w:i/>
          <w:kern w:val="1"/>
          <w:sz w:val="20"/>
          <w:szCs w:val="20"/>
          <w:lang/>
        </w:rPr>
      </w:pPr>
      <w:r w:rsidRPr="000226A8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t xml:space="preserve">1. Administratorem pozyskanych danych osobowych jest </w:t>
      </w:r>
      <w:r w:rsidRPr="000226A8">
        <w:rPr>
          <w:rFonts w:ascii="Arial" w:eastAsia="Lucida Sans Unicode" w:hAnsi="Arial" w:cs="Arial"/>
          <w:i/>
          <w:kern w:val="1"/>
          <w:sz w:val="20"/>
          <w:szCs w:val="20"/>
          <w:lang/>
        </w:rPr>
        <w:t>Gmina Miasta Jastrzębie-Zdrój, reprezentowana przez Prezydenta Miasta, z siedzibą w Jastrzębiu-Zdroju, al. Piłsudskiego 60.</w:t>
      </w:r>
    </w:p>
    <w:p w:rsidR="000226A8" w:rsidRPr="000226A8" w:rsidRDefault="000226A8" w:rsidP="000226A8">
      <w:pPr>
        <w:widowControl w:val="0"/>
        <w:spacing w:after="120"/>
        <w:jc w:val="both"/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</w:pPr>
      <w:r w:rsidRPr="000226A8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t xml:space="preserve">2. Inspektorem ochrony danych w Urzędzie Miasta Jastrzębie-Zdrój jest Naczelnik Biura </w:t>
      </w:r>
      <w:r w:rsidR="003D106F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br/>
      </w:r>
      <w:r w:rsidRPr="000226A8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t>ds. Zarządzania Jakością,  tel.: 32 4785 174.</w:t>
      </w:r>
    </w:p>
    <w:p w:rsidR="000226A8" w:rsidRPr="000226A8" w:rsidRDefault="000226A8" w:rsidP="000226A8">
      <w:pPr>
        <w:widowControl w:val="0"/>
        <w:spacing w:after="120"/>
        <w:jc w:val="both"/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</w:pPr>
      <w:r w:rsidRPr="000226A8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t>3. Pozyskane dane osobowe przetwarzane będą w celu</w:t>
      </w:r>
      <w:r w:rsidR="003D106F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t xml:space="preserve"> zapewnienia prawidłowej procedury udzielania </w:t>
      </w:r>
      <w:r w:rsidRPr="000226A8">
        <w:rPr>
          <w:rFonts w:ascii="Arial" w:eastAsia="Lucida Sans Unicode" w:hAnsi="Arial" w:cs="Arial"/>
          <w:i/>
          <w:color w:val="000000"/>
          <w:kern w:val="1"/>
          <w:sz w:val="20"/>
          <w:szCs w:val="20"/>
          <w:lang/>
        </w:rPr>
        <w:t xml:space="preserve">małych zleceń organizacjom pozarządowym. </w:t>
      </w:r>
    </w:p>
    <w:p w:rsidR="000226A8" w:rsidRDefault="000226A8" w:rsidP="000226A8">
      <w:pPr>
        <w:autoSpaceDN w:val="0"/>
        <w:jc w:val="both"/>
        <w:textAlignment w:val="baseline"/>
        <w:rPr>
          <w:rFonts w:ascii="Arial" w:hAnsi="Arial" w:cs="Tahoma"/>
          <w:i/>
          <w:kern w:val="3"/>
          <w:sz w:val="20"/>
          <w:szCs w:val="20"/>
          <w:lang w:eastAsia="zh-CN"/>
        </w:rPr>
      </w:pPr>
      <w:r w:rsidRPr="000226A8">
        <w:rPr>
          <w:rFonts w:ascii="Arial" w:hAnsi="Arial" w:cs="Arial"/>
          <w:i/>
          <w:color w:val="000000"/>
          <w:kern w:val="3"/>
          <w:sz w:val="20"/>
          <w:szCs w:val="20"/>
          <w:lang w:eastAsia="zh-CN"/>
        </w:rPr>
        <w:t>4.  Dane osobowe przetwarzane będą na p</w:t>
      </w:r>
      <w:r w:rsidR="003D106F">
        <w:rPr>
          <w:rFonts w:ascii="Arial" w:hAnsi="Arial" w:cs="Arial"/>
          <w:i/>
          <w:color w:val="000000"/>
          <w:kern w:val="3"/>
          <w:sz w:val="20"/>
          <w:szCs w:val="20"/>
          <w:lang w:eastAsia="zh-CN"/>
        </w:rPr>
        <w:t>odstawie</w:t>
      </w:r>
      <w:r w:rsidRPr="000226A8">
        <w:rPr>
          <w:rFonts w:ascii="Arial" w:hAnsi="Arial" w:cs="Arial"/>
          <w:i/>
          <w:color w:val="000000"/>
          <w:kern w:val="3"/>
          <w:sz w:val="20"/>
          <w:szCs w:val="20"/>
          <w:lang w:eastAsia="zh-CN"/>
        </w:rPr>
        <w:t xml:space="preserve"> </w:t>
      </w:r>
      <w:r w:rsidRPr="000226A8">
        <w:rPr>
          <w:rFonts w:ascii="Arial" w:hAnsi="Arial" w:cs="Tahoma"/>
          <w:i/>
          <w:kern w:val="3"/>
          <w:sz w:val="20"/>
          <w:szCs w:val="20"/>
          <w:lang w:eastAsia="zh-CN"/>
        </w:rPr>
        <w:t>Ustaw</w:t>
      </w:r>
      <w:r>
        <w:rPr>
          <w:rFonts w:ascii="Arial" w:hAnsi="Arial" w:cs="Tahoma"/>
          <w:i/>
          <w:kern w:val="3"/>
          <w:sz w:val="20"/>
          <w:szCs w:val="20"/>
          <w:lang w:eastAsia="zh-CN"/>
        </w:rPr>
        <w:t>y</w:t>
      </w:r>
      <w:r w:rsidRPr="000226A8">
        <w:rPr>
          <w:rFonts w:ascii="Arial" w:hAnsi="Arial" w:cs="Tahoma"/>
          <w:i/>
          <w:kern w:val="3"/>
          <w:sz w:val="20"/>
          <w:szCs w:val="20"/>
          <w:lang w:eastAsia="zh-CN"/>
        </w:rPr>
        <w:t xml:space="preserve"> o działalności pożytku publicznego                            i o wolontariacie z 24 kwietnia 2003 r</w:t>
      </w:r>
      <w:r w:rsidR="003D106F">
        <w:rPr>
          <w:rFonts w:ascii="Arial" w:hAnsi="Arial" w:cs="Tahoma"/>
          <w:i/>
          <w:kern w:val="3"/>
          <w:sz w:val="20"/>
          <w:szCs w:val="20"/>
          <w:lang w:eastAsia="zh-CN"/>
        </w:rPr>
        <w:t>.</w:t>
      </w:r>
    </w:p>
    <w:p w:rsidR="003D106F" w:rsidRPr="000226A8" w:rsidRDefault="003D106F" w:rsidP="000226A8">
      <w:pPr>
        <w:autoSpaceDN w:val="0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zh-CN"/>
        </w:rPr>
      </w:pPr>
    </w:p>
    <w:p w:rsidR="000226A8" w:rsidRPr="000226A8" w:rsidRDefault="000226A8" w:rsidP="000226A8">
      <w:pPr>
        <w:autoSpaceDN w:val="0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zh-CN"/>
        </w:rPr>
      </w:pPr>
      <w:r w:rsidRPr="000226A8">
        <w:rPr>
          <w:rFonts w:ascii="Arial" w:hAnsi="Arial" w:cs="Arial"/>
          <w:i/>
          <w:kern w:val="3"/>
          <w:sz w:val="20"/>
          <w:szCs w:val="20"/>
          <w:lang w:eastAsia="zh-CN"/>
        </w:rPr>
        <w:t>5. Pozyskane dane osobowe będą przetwarzane przez upoważnionych pracowników administratora danych osobowych.</w:t>
      </w:r>
    </w:p>
    <w:p w:rsidR="000226A8" w:rsidRPr="000226A8" w:rsidRDefault="000226A8" w:rsidP="000226A8">
      <w:pPr>
        <w:autoSpaceDN w:val="0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zh-CN"/>
        </w:rPr>
      </w:pPr>
    </w:p>
    <w:p w:rsidR="000226A8" w:rsidRPr="000226A8" w:rsidRDefault="000226A8" w:rsidP="000226A8">
      <w:pPr>
        <w:autoSpaceDN w:val="0"/>
        <w:jc w:val="both"/>
        <w:textAlignment w:val="baseline"/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</w:pPr>
      <w:r w:rsidRPr="000226A8">
        <w:rPr>
          <w:rFonts w:ascii="Arial" w:hAnsi="Arial" w:cs="Arial"/>
          <w:i/>
          <w:kern w:val="3"/>
          <w:sz w:val="20"/>
          <w:szCs w:val="20"/>
          <w:lang w:eastAsia="zh-CN"/>
        </w:rPr>
        <w:t>6. Pozyskane dane osobowe</w:t>
      </w:r>
      <w:r w:rsidRPr="000226A8"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  <w:t xml:space="preserve"> przetwarzane (przechowywane)</w:t>
      </w:r>
      <w:bookmarkStart w:id="0" w:name="_GoBack"/>
      <w:bookmarkEnd w:id="0"/>
      <w:r w:rsidRPr="000226A8"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  <w:t xml:space="preserve"> będą do 5 lat po zakończeniu sprawy (kategoria archiwalna BE5).</w:t>
      </w:r>
    </w:p>
    <w:p w:rsidR="000226A8" w:rsidRPr="000226A8" w:rsidRDefault="000226A8" w:rsidP="000226A8">
      <w:pPr>
        <w:autoSpaceDN w:val="0"/>
        <w:jc w:val="both"/>
        <w:textAlignment w:val="baseline"/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</w:pPr>
    </w:p>
    <w:p w:rsidR="000226A8" w:rsidRPr="000226A8" w:rsidRDefault="000226A8" w:rsidP="000226A8">
      <w:pPr>
        <w:autoSpaceDN w:val="0"/>
        <w:jc w:val="both"/>
        <w:textAlignment w:val="baseline"/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</w:pPr>
      <w:r w:rsidRPr="000226A8"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  <w:t xml:space="preserve">7. Właścicielowi danych osobowych przysługuje prawo wniesienia skargi do PUODO z siedzibą </w:t>
      </w:r>
      <w:r w:rsidRPr="000226A8"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  <w:br/>
        <w:t>w Warszawie, gdy uzna, iż przetwarzanie jego danych osobowych narusza przepisy o ochronie danych osobowych.</w:t>
      </w:r>
    </w:p>
    <w:p w:rsidR="000226A8" w:rsidRPr="000226A8" w:rsidRDefault="000226A8" w:rsidP="000226A8">
      <w:pPr>
        <w:autoSpaceDN w:val="0"/>
        <w:jc w:val="both"/>
        <w:textAlignment w:val="baseline"/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</w:pPr>
    </w:p>
    <w:p w:rsidR="000226A8" w:rsidRPr="000226A8" w:rsidRDefault="003D106F" w:rsidP="000226A8">
      <w:pPr>
        <w:autoSpaceDN w:val="0"/>
        <w:jc w:val="both"/>
        <w:textAlignment w:val="baseline"/>
        <w:rPr>
          <w:rFonts w:ascii="Arial" w:hAnsi="Arial" w:cs="Arial"/>
          <w:i/>
          <w:kern w:val="3"/>
          <w:sz w:val="20"/>
          <w:szCs w:val="20"/>
          <w:lang w:eastAsia="zh-CN"/>
        </w:rPr>
      </w:pPr>
      <w:r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  <w:t>8</w:t>
      </w:r>
      <w:r w:rsidR="000226A8" w:rsidRPr="000226A8">
        <w:rPr>
          <w:rFonts w:ascii="Arial" w:hAnsi="Arial" w:cs="Arial"/>
          <w:i/>
          <w:color w:val="000000"/>
          <w:kern w:val="3"/>
          <w:sz w:val="20"/>
          <w:szCs w:val="20"/>
          <w:lang w:eastAsia="pl-PL"/>
        </w:rPr>
        <w:t>. Pozyskane dane osobowe nie podlegają zautomatyzowanemu podejmowaniu decyzji, w tym profilowaniu.</w:t>
      </w:r>
    </w:p>
    <w:p w:rsidR="000226A8" w:rsidRPr="000226A8" w:rsidRDefault="000226A8" w:rsidP="000226A8">
      <w:pPr>
        <w:widowControl w:val="0"/>
        <w:jc w:val="both"/>
        <w:rPr>
          <w:rFonts w:eastAsia="Lucida Sans Unicode" w:cs="Calibri"/>
          <w:i/>
          <w:kern w:val="1"/>
          <w:lang/>
        </w:rPr>
      </w:pPr>
    </w:p>
    <w:p w:rsidR="000226A8" w:rsidRPr="000226A8" w:rsidRDefault="003D106F" w:rsidP="000226A8">
      <w:pPr>
        <w:widowControl w:val="0"/>
        <w:rPr>
          <w:rFonts w:ascii="Arial" w:eastAsia="Lucida Sans Unicode" w:hAnsi="Arial" w:cs="Tahoma"/>
          <w:i/>
          <w:kern w:val="1"/>
          <w:sz w:val="20"/>
          <w:szCs w:val="20"/>
          <w:lang/>
        </w:rPr>
      </w:pPr>
      <w:r>
        <w:rPr>
          <w:rFonts w:ascii="Arial" w:eastAsia="Lucida Sans Unicode" w:hAnsi="Arial" w:cs="Tahoma"/>
          <w:i/>
          <w:kern w:val="1"/>
          <w:sz w:val="20"/>
          <w:szCs w:val="20"/>
          <w:lang/>
        </w:rPr>
        <w:tab/>
      </w:r>
      <w:r>
        <w:rPr>
          <w:rFonts w:ascii="Arial" w:eastAsia="Lucida Sans Unicode" w:hAnsi="Arial" w:cs="Tahoma"/>
          <w:i/>
          <w:kern w:val="1"/>
          <w:sz w:val="20"/>
          <w:szCs w:val="20"/>
          <w:lang/>
        </w:rPr>
        <w:tab/>
      </w:r>
      <w:r>
        <w:rPr>
          <w:rFonts w:ascii="Arial" w:eastAsia="Lucida Sans Unicode" w:hAnsi="Arial" w:cs="Tahoma"/>
          <w:i/>
          <w:kern w:val="1"/>
          <w:sz w:val="20"/>
          <w:szCs w:val="20"/>
          <w:lang/>
        </w:rPr>
        <w:tab/>
      </w:r>
      <w:r>
        <w:rPr>
          <w:rFonts w:ascii="Arial" w:eastAsia="Lucida Sans Unicode" w:hAnsi="Arial" w:cs="Tahoma"/>
          <w:i/>
          <w:kern w:val="1"/>
          <w:sz w:val="20"/>
          <w:szCs w:val="20"/>
          <w:lang/>
        </w:rPr>
        <w:tab/>
        <w:t>…………………………………………………………………………………</w:t>
      </w:r>
    </w:p>
    <w:p w:rsidR="009D63BA" w:rsidRPr="00DC65E2" w:rsidRDefault="003D106F" w:rsidP="00DC65E2">
      <w:pPr>
        <w:pStyle w:val="Tabela"/>
        <w:snapToGrid w:val="0"/>
        <w:ind w:left="340"/>
        <w:rPr>
          <w:rFonts w:ascii="Arial" w:hAnsi="Arial" w:cs="Arial"/>
          <w:bCs/>
          <w:i/>
        </w:rPr>
      </w:pPr>
      <w:r w:rsidRPr="003D106F">
        <w:rPr>
          <w:rFonts w:ascii="Arial" w:hAnsi="Arial" w:cs="Arial"/>
          <w:bCs/>
          <w:i/>
        </w:rPr>
        <w:t xml:space="preserve">      </w:t>
      </w:r>
      <w:r w:rsidRPr="003D106F">
        <w:rPr>
          <w:rFonts w:ascii="Arial" w:hAnsi="Arial" w:cs="Arial"/>
          <w:bCs/>
          <w:i/>
        </w:rPr>
        <w:tab/>
      </w:r>
      <w:r w:rsidRPr="003D106F">
        <w:rPr>
          <w:rFonts w:ascii="Arial" w:hAnsi="Arial" w:cs="Arial"/>
          <w:bCs/>
          <w:i/>
        </w:rPr>
        <w:tab/>
      </w:r>
      <w:r w:rsidRPr="003D106F">
        <w:rPr>
          <w:rFonts w:ascii="Arial" w:hAnsi="Arial" w:cs="Arial"/>
          <w:bCs/>
          <w:i/>
        </w:rPr>
        <w:tab/>
      </w:r>
      <w:r w:rsidRPr="003D106F"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 xml:space="preserve">      </w:t>
      </w:r>
      <w:r w:rsidRPr="003D106F">
        <w:rPr>
          <w:rFonts w:ascii="Arial" w:hAnsi="Arial" w:cs="Arial"/>
          <w:bCs/>
          <w:i/>
        </w:rPr>
        <w:t xml:space="preserve"> Data wypełnienia formularza, podpis osoby zgłaszającej uwagi</w:t>
      </w:r>
    </w:p>
    <w:sectPr w:rsidR="009D63BA" w:rsidRPr="00DC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 ">
    <w:altName w:val="Calibri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ECBB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22530"/>
    <w:rsid w:val="000226A8"/>
    <w:rsid w:val="000810A5"/>
    <w:rsid w:val="003D106F"/>
    <w:rsid w:val="0055761D"/>
    <w:rsid w:val="00722530"/>
    <w:rsid w:val="0093390F"/>
    <w:rsid w:val="009D63BA"/>
    <w:rsid w:val="00CF7FA7"/>
    <w:rsid w:val="00D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z w:val="24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abela">
    <w:name w:val="Tabela"/>
    <w:next w:val="Normalny"/>
    <w:pPr>
      <w:suppressAutoHyphens/>
      <w:autoSpaceDE w:val="0"/>
    </w:pPr>
    <w:rPr>
      <w:rFonts w:ascii=" " w:eastAsia="Arial" w:hAnsi=" 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0226A8"/>
    <w:pPr>
      <w:widowControl w:val="0"/>
      <w:autoSpaceDN w:val="0"/>
      <w:spacing w:after="120"/>
      <w:ind w:left="283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character" w:customStyle="1" w:styleId="TekstpodstawowywcityZnak">
    <w:name w:val="Tekst podstawowy wcięty Znak"/>
    <w:link w:val="Tekstpodstawowywcity"/>
    <w:rsid w:val="000226A8"/>
    <w:rPr>
      <w:rFonts w:eastAsia="Lucida Sans Unicode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OFERTY ZŁOŻONEJ POZA OTWARTYM KONKURSEM OFERT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OFERTY ZŁOŻONEJ POZA OTWARTYM KONKURSEM OFERT</dc:title>
  <dc:creator>martyna</dc:creator>
  <cp:lastModifiedBy>benglender</cp:lastModifiedBy>
  <cp:revision>2</cp:revision>
  <cp:lastPrinted>2011-08-09T13:48:00Z</cp:lastPrinted>
  <dcterms:created xsi:type="dcterms:W3CDTF">2020-07-23T09:00:00Z</dcterms:created>
  <dcterms:modified xsi:type="dcterms:W3CDTF">2020-07-23T09:00:00Z</dcterms:modified>
</cp:coreProperties>
</file>