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8D30" w14:textId="30E6BFA6" w:rsidR="00A77B3E" w:rsidRPr="00560830" w:rsidRDefault="007768FF">
      <w:pPr>
        <w:jc w:val="center"/>
        <w:rPr>
          <w:b/>
          <w:caps/>
        </w:rPr>
      </w:pPr>
      <w:r w:rsidRPr="00560830">
        <w:rPr>
          <w:b/>
          <w:caps/>
        </w:rPr>
        <w:t xml:space="preserve">Zarządzenie Nr </w:t>
      </w:r>
      <w:r w:rsidR="005E4D5C" w:rsidRPr="00560830">
        <w:rPr>
          <w:b/>
          <w:caps/>
        </w:rPr>
        <w:t>Or</w:t>
      </w:r>
      <w:r w:rsidR="00A705E1" w:rsidRPr="00560830">
        <w:rPr>
          <w:b/>
          <w:caps/>
        </w:rPr>
        <w:t>-</w:t>
      </w:r>
      <w:r w:rsidR="005E4D5C" w:rsidRPr="00560830">
        <w:rPr>
          <w:b/>
          <w:caps/>
        </w:rPr>
        <w:t>IV.0050</w:t>
      </w:r>
      <w:r w:rsidR="00E2591C">
        <w:rPr>
          <w:b/>
          <w:caps/>
        </w:rPr>
        <w:t>.633.</w:t>
      </w:r>
      <w:r w:rsidR="005E4D5C" w:rsidRPr="00560830">
        <w:rPr>
          <w:b/>
          <w:caps/>
        </w:rPr>
        <w:t>202</w:t>
      </w:r>
      <w:r w:rsidR="00A705E1" w:rsidRPr="00560830">
        <w:rPr>
          <w:b/>
          <w:caps/>
        </w:rPr>
        <w:t>5</w:t>
      </w:r>
      <w:r w:rsidRPr="00560830">
        <w:rPr>
          <w:b/>
          <w:caps/>
        </w:rPr>
        <w:br/>
        <w:t>Prezydenta Miasta Jastrzębie-Zdrój</w:t>
      </w:r>
    </w:p>
    <w:p w14:paraId="43703B67" w14:textId="77777777" w:rsidR="00B667B5" w:rsidRPr="00560830" w:rsidRDefault="00B667B5" w:rsidP="00B667B5">
      <w:pPr>
        <w:jc w:val="center"/>
        <w:rPr>
          <w:b/>
          <w:caps/>
        </w:rPr>
      </w:pPr>
      <w:r w:rsidRPr="00560830">
        <w:rPr>
          <w:b/>
          <w:caps/>
        </w:rPr>
        <w:t xml:space="preserve">wykonującego zadania z zakresu </w:t>
      </w:r>
    </w:p>
    <w:p w14:paraId="2570627E" w14:textId="43A3A6CC" w:rsidR="00B667B5" w:rsidRPr="00560830" w:rsidRDefault="00B667B5" w:rsidP="00B667B5">
      <w:pPr>
        <w:jc w:val="center"/>
        <w:rPr>
          <w:b/>
          <w:caps/>
        </w:rPr>
      </w:pPr>
      <w:r w:rsidRPr="00560830">
        <w:rPr>
          <w:b/>
          <w:caps/>
        </w:rPr>
        <w:t>administracji rządowej</w:t>
      </w:r>
    </w:p>
    <w:p w14:paraId="1B72428E" w14:textId="688A7BE3" w:rsidR="00A77B3E" w:rsidRPr="00560830" w:rsidRDefault="00EA50C6">
      <w:pPr>
        <w:spacing w:before="280" w:after="280"/>
        <w:jc w:val="center"/>
        <w:rPr>
          <w:b/>
          <w:caps/>
        </w:rPr>
      </w:pPr>
      <w:r w:rsidRPr="00560830">
        <w:t xml:space="preserve">z dnia </w:t>
      </w:r>
      <w:r w:rsidR="00E2591C">
        <w:t>30 października</w:t>
      </w:r>
      <w:r w:rsidRPr="00560830">
        <w:t> 202</w:t>
      </w:r>
      <w:r w:rsidR="00A705E1" w:rsidRPr="00560830">
        <w:t>5</w:t>
      </w:r>
      <w:r w:rsidR="007768FF" w:rsidRPr="00560830">
        <w:t> r.</w:t>
      </w:r>
    </w:p>
    <w:p w14:paraId="3E87C8D4" w14:textId="7B4ADE53" w:rsidR="00A705E1" w:rsidRPr="00560830" w:rsidRDefault="00A705E1" w:rsidP="003A3AA4">
      <w:pPr>
        <w:keepNext/>
        <w:spacing w:after="480"/>
        <w:jc w:val="center"/>
        <w:rPr>
          <w:b/>
        </w:rPr>
      </w:pPr>
      <w:r w:rsidRPr="00560830">
        <w:rPr>
          <w:b/>
        </w:rPr>
        <w:t xml:space="preserve">w sprawie ogłoszenia wykazu nieruchomości gruntowej stanowiącej własność </w:t>
      </w:r>
      <w:r w:rsidR="003A3AA4" w:rsidRPr="00560830">
        <w:rPr>
          <w:b/>
        </w:rPr>
        <w:t>Skarbu Państwa położonej w Jastrzębiu-Zdroju przy ul. Powstańców Śląskich przeznaczonej do zbycia w drodze bezprzetargowej.</w:t>
      </w:r>
    </w:p>
    <w:p w14:paraId="1A8DD79D" w14:textId="29B42FF4" w:rsidR="00DA3C13" w:rsidRPr="00560830" w:rsidRDefault="007768FF" w:rsidP="00DA3C13">
      <w:pPr>
        <w:keepLines/>
        <w:spacing w:before="120" w:after="120"/>
        <w:ind w:firstLine="227"/>
      </w:pPr>
      <w:r w:rsidRPr="00560830">
        <w:t xml:space="preserve">Na podstawie </w:t>
      </w:r>
      <w:r w:rsidR="00B667B5" w:rsidRPr="00560830">
        <w:t>art. 11 ust 1. i ust 2</w:t>
      </w:r>
      <w:r w:rsidR="00A356BE" w:rsidRPr="00560830">
        <w:t xml:space="preserve">, art. 23 ust. 1 pkt 7 w zw. z art. 35 ust. 1 i 2, art. 37 ust 2 pkt 6 </w:t>
      </w:r>
      <w:r w:rsidR="00B667B5" w:rsidRPr="00560830">
        <w:t>ustawy z dnia 21 sierpnia 1997 roku o gospodarce nieruchomościami (t. j. Dz. U. z 20</w:t>
      </w:r>
      <w:r w:rsidR="000D6FDB" w:rsidRPr="00560830">
        <w:t>2</w:t>
      </w:r>
      <w:r w:rsidR="00A356BE" w:rsidRPr="00560830">
        <w:t>4</w:t>
      </w:r>
      <w:r w:rsidR="00B667B5" w:rsidRPr="00560830">
        <w:t xml:space="preserve"> r. poz. </w:t>
      </w:r>
      <w:r w:rsidR="000D6FDB" w:rsidRPr="00560830">
        <w:t>1</w:t>
      </w:r>
      <w:r w:rsidR="00A356BE" w:rsidRPr="00560830">
        <w:t>145</w:t>
      </w:r>
      <w:r w:rsidR="00B667B5" w:rsidRPr="00560830">
        <w:t xml:space="preserve"> </w:t>
      </w:r>
      <w:r w:rsidR="00A356BE" w:rsidRPr="00560830">
        <w:br/>
      </w:r>
      <w:r w:rsidR="00B667B5" w:rsidRPr="00560830">
        <w:t xml:space="preserve">z </w:t>
      </w:r>
      <w:proofErr w:type="spellStart"/>
      <w:r w:rsidR="00B667B5" w:rsidRPr="00560830">
        <w:t>późn</w:t>
      </w:r>
      <w:proofErr w:type="spellEnd"/>
      <w:r w:rsidR="00B667B5" w:rsidRPr="00560830">
        <w:t xml:space="preserve">. zm.) w wykonaniu Zarządzenia nr </w:t>
      </w:r>
      <w:r w:rsidR="00DA3C13" w:rsidRPr="00560830">
        <w:t>327/25</w:t>
      </w:r>
      <w:r w:rsidR="00B667B5" w:rsidRPr="00560830">
        <w:t xml:space="preserve"> Wojewody Śląskiego z dnia </w:t>
      </w:r>
      <w:r w:rsidR="00DA3C13" w:rsidRPr="00560830">
        <w:t>29 września 2025 roku</w:t>
      </w:r>
      <w:r w:rsidR="00EA50C6" w:rsidRPr="00560830">
        <w:t>,</w:t>
      </w:r>
      <w:r w:rsidR="00FD5384" w:rsidRPr="00560830">
        <w:t xml:space="preserve"> </w:t>
      </w:r>
      <w:r w:rsidR="00DA3C13" w:rsidRPr="00560830">
        <w:t>w sprawie wyrażenia zgody Prezydentowi Miasta Jastrzębie-Zdrój na zbycie części nieruchomości Skarbu Państwa położonej w Jastrzębiu-Zdroju zarządzam:</w:t>
      </w:r>
    </w:p>
    <w:p w14:paraId="7C8CD38A" w14:textId="27544E5A" w:rsidR="00962B17" w:rsidRPr="00560830" w:rsidRDefault="007768FF" w:rsidP="00962B17">
      <w:pPr>
        <w:keepLines/>
        <w:spacing w:before="120" w:after="120"/>
        <w:ind w:firstLine="340"/>
      </w:pPr>
      <w:r w:rsidRPr="00560830">
        <w:rPr>
          <w:b/>
        </w:rPr>
        <w:t>§ 1. </w:t>
      </w:r>
      <w:r w:rsidR="00962B17" w:rsidRPr="00560830">
        <w:t xml:space="preserve">Ogłosić wykaz nieruchomości wymienionej w wykazie stanowiącym załącznik do niniejszego zarządzenia, dotyczący zbycia </w:t>
      </w:r>
      <w:r w:rsidR="00EA50C6" w:rsidRPr="00560830">
        <w:t xml:space="preserve">w drodze </w:t>
      </w:r>
      <w:r w:rsidR="00DA3C13" w:rsidRPr="00560830">
        <w:t>bezprzetargowej</w:t>
      </w:r>
      <w:r w:rsidR="00EA50C6" w:rsidRPr="00560830">
        <w:t xml:space="preserve"> </w:t>
      </w:r>
      <w:r w:rsidR="00962B17" w:rsidRPr="00560830">
        <w:t xml:space="preserve">nieruchomości położonej w Jastrzębiu-Zdroju przy ul. </w:t>
      </w:r>
      <w:r w:rsidR="00560830" w:rsidRPr="00560830">
        <w:t>Powstańców Śląskich.</w:t>
      </w:r>
    </w:p>
    <w:p w14:paraId="3E03442D" w14:textId="4AEFAD6D" w:rsidR="00A77B3E" w:rsidRPr="00560830" w:rsidRDefault="007768FF" w:rsidP="00962B17">
      <w:pPr>
        <w:keepLines/>
        <w:spacing w:before="120" w:after="120"/>
        <w:ind w:firstLine="340"/>
      </w:pPr>
      <w:r w:rsidRPr="00560830">
        <w:rPr>
          <w:b/>
        </w:rPr>
        <w:t>§ 2. </w:t>
      </w:r>
      <w:r w:rsidR="00962B17" w:rsidRPr="00560830">
        <w:t xml:space="preserve">Podać do publicznej wiadomości wykaz, o którym mowa w § 1 niniejszego zarządzenia poprzez wywieszenie na okres 21 dni na tablicy ogłoszeń w siedzibie Urzędu Miasta Jastrzębie-Zdrój przy Alei Piłsudskiego 60, opublikowanie w prasie o zasięgu co najmniej województwa śląskiego informacji </w:t>
      </w:r>
      <w:r w:rsidR="00962B17" w:rsidRPr="00560830">
        <w:br/>
        <w:t>o wywieszeniu wykazu, zamieszczenie na stronie internetowej urzędu, oraz poprzez przekazanie wykazu wojewodzie, w celu jego zamieszczenia na stronie Biuletynu Informacji Publicznej Śląskiego Urzędu Wojewódzkiego.</w:t>
      </w:r>
    </w:p>
    <w:p w14:paraId="7A086BAA" w14:textId="0A75653A" w:rsidR="00F436AC" w:rsidRPr="00560830" w:rsidRDefault="007768FF" w:rsidP="00F436AC">
      <w:pPr>
        <w:keepLines/>
        <w:spacing w:before="120" w:after="120"/>
        <w:ind w:firstLine="340"/>
      </w:pPr>
      <w:r w:rsidRPr="00560830">
        <w:rPr>
          <w:b/>
        </w:rPr>
        <w:t>§ 3. </w:t>
      </w:r>
      <w:r w:rsidR="00F436AC" w:rsidRPr="00560830">
        <w:t>Wykonanie zarządzenia powierzyć Naczelnikowi Wydziału Mienia i</w:t>
      </w:r>
      <w:r w:rsidR="00560830" w:rsidRPr="00560830">
        <w:t xml:space="preserve"> </w:t>
      </w:r>
      <w:r w:rsidR="00F436AC" w:rsidRPr="00560830">
        <w:t> Nadzoru Właścicielskiego.</w:t>
      </w:r>
    </w:p>
    <w:p w14:paraId="0449E549" w14:textId="21EDC3D7" w:rsidR="00F436AC" w:rsidRPr="00560830" w:rsidRDefault="00F436AC" w:rsidP="00F436AC">
      <w:pPr>
        <w:keepLines/>
        <w:spacing w:before="120" w:after="120"/>
        <w:ind w:firstLine="340"/>
      </w:pPr>
      <w:r w:rsidRPr="00560830">
        <w:rPr>
          <w:b/>
        </w:rPr>
        <w:t>§ 4. </w:t>
      </w:r>
      <w:r w:rsidRPr="00560830">
        <w:t>Zarządzenie wchodzi w życie z dniem podpisania</w:t>
      </w:r>
    </w:p>
    <w:p w14:paraId="78FA976B" w14:textId="5961578F" w:rsidR="00A77B3E" w:rsidRPr="00560830" w:rsidRDefault="00A77B3E">
      <w:pPr>
        <w:keepLines/>
        <w:spacing w:before="120" w:after="120"/>
        <w:ind w:firstLine="340"/>
      </w:pPr>
    </w:p>
    <w:sectPr w:rsidR="00A77B3E" w:rsidRPr="00560830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245A" w14:textId="77777777" w:rsidR="00497EBD" w:rsidRDefault="007768FF">
      <w:r>
        <w:separator/>
      </w:r>
    </w:p>
  </w:endnote>
  <w:endnote w:type="continuationSeparator" w:id="0">
    <w:p w14:paraId="23DC6757" w14:textId="77777777" w:rsidR="00497EBD" w:rsidRDefault="0077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D636" w14:textId="77777777" w:rsidR="00497EBD" w:rsidRDefault="007768FF">
      <w:r>
        <w:separator/>
      </w:r>
    </w:p>
  </w:footnote>
  <w:footnote w:type="continuationSeparator" w:id="0">
    <w:p w14:paraId="1A80E0C3" w14:textId="77777777" w:rsidR="00497EBD" w:rsidRDefault="00776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D6FDB"/>
    <w:rsid w:val="003A3AA4"/>
    <w:rsid w:val="00497EBD"/>
    <w:rsid w:val="004A1222"/>
    <w:rsid w:val="00557F33"/>
    <w:rsid w:val="00560830"/>
    <w:rsid w:val="005E4D5C"/>
    <w:rsid w:val="005E793B"/>
    <w:rsid w:val="006C560D"/>
    <w:rsid w:val="007055AB"/>
    <w:rsid w:val="007768FF"/>
    <w:rsid w:val="00854985"/>
    <w:rsid w:val="008C1168"/>
    <w:rsid w:val="009017EA"/>
    <w:rsid w:val="00962B17"/>
    <w:rsid w:val="00971332"/>
    <w:rsid w:val="00A356BE"/>
    <w:rsid w:val="00A705E1"/>
    <w:rsid w:val="00A77B3E"/>
    <w:rsid w:val="00B667B5"/>
    <w:rsid w:val="00CA2A55"/>
    <w:rsid w:val="00DA3C13"/>
    <w:rsid w:val="00E2591C"/>
    <w:rsid w:val="00E31697"/>
    <w:rsid w:val="00EA50C6"/>
    <w:rsid w:val="00F436AC"/>
    <w:rsid w:val="00F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BFA7C"/>
  <w15:docId w15:val="{9BEFBB9B-AACF-48CC-80B1-DB35AD11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57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7F3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57F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7F33"/>
    <w:rPr>
      <w:sz w:val="22"/>
      <w:szCs w:val="24"/>
    </w:rPr>
  </w:style>
  <w:style w:type="paragraph" w:styleId="Tekstdymka">
    <w:name w:val="Balloon Text"/>
    <w:basedOn w:val="Normalny"/>
    <w:link w:val="TekstdymkaZnak"/>
    <w:rsid w:val="007055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5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przetargu ustnego nieograniczonego i^powołania Komisji Przetargowej</dc:subject>
  <dc:creator>dpajak</dc:creator>
  <cp:lastModifiedBy>Klaudia Pukowiec</cp:lastModifiedBy>
  <cp:revision>9</cp:revision>
  <cp:lastPrinted>2022-12-01T06:41:00Z</cp:lastPrinted>
  <dcterms:created xsi:type="dcterms:W3CDTF">2021-04-28T12:05:00Z</dcterms:created>
  <dcterms:modified xsi:type="dcterms:W3CDTF">2025-10-30T10:38:00Z</dcterms:modified>
  <cp:category>Akt prawny</cp:category>
</cp:coreProperties>
</file>